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F199" w14:textId="77777777" w:rsidR="00C71CE2" w:rsidRDefault="00C71CE2">
      <w:pPr>
        <w:pStyle w:val="BodyText"/>
        <w:ind w:left="0" w:firstLine="0"/>
      </w:pPr>
    </w:p>
    <w:p w14:paraId="18F5460A" w14:textId="77777777" w:rsidR="00C71CE2" w:rsidRDefault="00C71CE2">
      <w:pPr>
        <w:pStyle w:val="BodyText"/>
        <w:ind w:left="0" w:firstLine="0"/>
      </w:pPr>
    </w:p>
    <w:p w14:paraId="148C9DBD" w14:textId="77777777" w:rsidR="00C71CE2" w:rsidRDefault="00C71CE2">
      <w:pPr>
        <w:pStyle w:val="BodyText"/>
        <w:ind w:left="0" w:firstLine="0"/>
      </w:pPr>
    </w:p>
    <w:p w14:paraId="718C26A9" w14:textId="77777777" w:rsidR="00C71CE2" w:rsidRDefault="00C71CE2">
      <w:pPr>
        <w:pStyle w:val="BodyText"/>
        <w:ind w:left="0" w:firstLine="0"/>
      </w:pPr>
    </w:p>
    <w:p w14:paraId="28B41AC8" w14:textId="77777777" w:rsidR="00C71CE2" w:rsidRDefault="00C71CE2">
      <w:pPr>
        <w:pStyle w:val="BodyText"/>
        <w:spacing w:before="61"/>
        <w:ind w:left="0" w:firstLine="0"/>
      </w:pPr>
    </w:p>
    <w:p w14:paraId="20742806" w14:textId="77777777" w:rsidR="00C71CE2" w:rsidRDefault="00000000">
      <w:pPr>
        <w:pStyle w:val="BodyText"/>
        <w:spacing w:line="275" w:lineRule="exact"/>
        <w:ind w:left="240" w:firstLine="0"/>
      </w:pPr>
      <w:r>
        <w:t>Guy</w:t>
      </w:r>
      <w:r>
        <w:rPr>
          <w:spacing w:val="-4"/>
        </w:rPr>
        <w:t xml:space="preserve"> </w:t>
      </w:r>
      <w:proofErr w:type="spellStart"/>
      <w:r>
        <w:rPr>
          <w:spacing w:val="-2"/>
        </w:rPr>
        <w:t>Alsentzer</w:t>
      </w:r>
      <w:proofErr w:type="spellEnd"/>
    </w:p>
    <w:p w14:paraId="23303EF4" w14:textId="77777777" w:rsidR="00C71CE2" w:rsidRDefault="00000000">
      <w:pPr>
        <w:pStyle w:val="BodyText"/>
        <w:ind w:left="240" w:firstLine="0"/>
      </w:pPr>
      <w:r>
        <w:t>ALSENTZER</w:t>
      </w:r>
      <w:r>
        <w:rPr>
          <w:spacing w:val="-14"/>
        </w:rPr>
        <w:t xml:space="preserve"> </w:t>
      </w:r>
      <w:r>
        <w:t>LAW</w:t>
      </w:r>
      <w:r>
        <w:rPr>
          <w:spacing w:val="-15"/>
        </w:rPr>
        <w:t xml:space="preserve"> </w:t>
      </w:r>
      <w:r>
        <w:t>OFFICE,</w:t>
      </w:r>
      <w:r>
        <w:rPr>
          <w:spacing w:val="-14"/>
        </w:rPr>
        <w:t xml:space="preserve"> </w:t>
      </w:r>
      <w:r>
        <w:t>PLLC PO Box 128</w:t>
      </w:r>
    </w:p>
    <w:p w14:paraId="0CEBE924" w14:textId="77777777" w:rsidR="00C71CE2" w:rsidRDefault="00000000">
      <w:pPr>
        <w:pStyle w:val="BodyText"/>
        <w:spacing w:before="3" w:line="275" w:lineRule="exact"/>
        <w:ind w:left="240" w:firstLine="0"/>
      </w:pPr>
      <w:r>
        <w:t>Bozeman,</w:t>
      </w:r>
      <w:r>
        <w:rPr>
          <w:spacing w:val="-4"/>
        </w:rPr>
        <w:t xml:space="preserve"> </w:t>
      </w:r>
      <w:r>
        <w:t>MT</w:t>
      </w:r>
      <w:r>
        <w:rPr>
          <w:spacing w:val="-5"/>
        </w:rPr>
        <w:t xml:space="preserve"> </w:t>
      </w:r>
      <w:r>
        <w:rPr>
          <w:spacing w:val="-2"/>
        </w:rPr>
        <w:t>59771</w:t>
      </w:r>
    </w:p>
    <w:p w14:paraId="515BBD07" w14:textId="77777777" w:rsidR="00C71CE2" w:rsidRDefault="00000000">
      <w:pPr>
        <w:pStyle w:val="BodyText"/>
        <w:spacing w:line="275" w:lineRule="exact"/>
        <w:ind w:left="240" w:firstLine="0"/>
      </w:pPr>
      <w:r>
        <w:t>Tel:</w:t>
      </w:r>
      <w:r>
        <w:rPr>
          <w:spacing w:val="-5"/>
        </w:rPr>
        <w:t xml:space="preserve"> </w:t>
      </w:r>
      <w:r>
        <w:t>(406)</w:t>
      </w:r>
      <w:r>
        <w:rPr>
          <w:spacing w:val="-3"/>
        </w:rPr>
        <w:t xml:space="preserve"> </w:t>
      </w:r>
      <w:r>
        <w:t>570-</w:t>
      </w:r>
      <w:r>
        <w:rPr>
          <w:spacing w:val="-4"/>
        </w:rPr>
        <w:t>2202</w:t>
      </w:r>
    </w:p>
    <w:p w14:paraId="476FA32A" w14:textId="77777777" w:rsidR="00C71CE2" w:rsidRDefault="00C71CE2">
      <w:pPr>
        <w:pStyle w:val="BodyText"/>
        <w:spacing w:line="275" w:lineRule="exact"/>
        <w:ind w:left="240" w:firstLine="0"/>
      </w:pPr>
      <w:hyperlink r:id="rId7">
        <w:r>
          <w:rPr>
            <w:color w:val="0000FF"/>
            <w:spacing w:val="-2"/>
            <w:u w:val="single" w:color="0000FF"/>
          </w:rPr>
          <w:t>GuyAlsentzer@gmail.com</w:t>
        </w:r>
      </w:hyperlink>
    </w:p>
    <w:p w14:paraId="20D35222" w14:textId="77777777" w:rsidR="00C71CE2" w:rsidRDefault="00000000">
      <w:pPr>
        <w:pStyle w:val="Title"/>
      </w:pPr>
      <w:r>
        <w:br w:type="column"/>
      </w:r>
      <w:r>
        <w:rPr>
          <w:color w:val="231F20"/>
          <w:spacing w:val="61"/>
        </w:rPr>
        <w:t xml:space="preserve">FILED </w:t>
      </w:r>
    </w:p>
    <w:p w14:paraId="6602ADF4" w14:textId="77777777" w:rsidR="00C71CE2" w:rsidRDefault="00000000">
      <w:pPr>
        <w:spacing w:line="139" w:lineRule="exact"/>
        <w:ind w:left="137" w:right="37"/>
        <w:jc w:val="center"/>
        <w:rPr>
          <w:rFonts w:ascii="Arial"/>
          <w:sz w:val="14"/>
        </w:rPr>
      </w:pPr>
      <w:r>
        <w:rPr>
          <w:rFonts w:ascii="Arial"/>
          <w:spacing w:val="-2"/>
          <w:sz w:val="14"/>
        </w:rPr>
        <w:t>05/07/2024</w:t>
      </w:r>
    </w:p>
    <w:p w14:paraId="0FD84E0C" w14:textId="77777777" w:rsidR="00C71CE2" w:rsidRDefault="00000000">
      <w:pPr>
        <w:spacing w:before="20" w:line="159" w:lineRule="exact"/>
        <w:ind w:left="137" w:right="35"/>
        <w:jc w:val="center"/>
        <w:rPr>
          <w:rFonts w:ascii="Arial"/>
          <w:i/>
          <w:sz w:val="14"/>
        </w:rPr>
      </w:pPr>
      <w:r>
        <w:rPr>
          <w:rFonts w:ascii="Arial"/>
          <w:i/>
          <w:sz w:val="14"/>
        </w:rPr>
        <w:t>Paige</w:t>
      </w:r>
      <w:r>
        <w:rPr>
          <w:rFonts w:ascii="Arial"/>
          <w:i/>
          <w:spacing w:val="-6"/>
          <w:sz w:val="14"/>
        </w:rPr>
        <w:t xml:space="preserve"> </w:t>
      </w:r>
      <w:r>
        <w:rPr>
          <w:rFonts w:ascii="Arial"/>
          <w:i/>
          <w:spacing w:val="-2"/>
          <w:sz w:val="14"/>
        </w:rPr>
        <w:t>Trautwein</w:t>
      </w:r>
    </w:p>
    <w:p w14:paraId="7836E51E" w14:textId="77777777" w:rsidR="00C71CE2" w:rsidRDefault="00000000">
      <w:pPr>
        <w:spacing w:line="159" w:lineRule="exact"/>
        <w:ind w:left="134"/>
        <w:jc w:val="center"/>
        <w:rPr>
          <w:rFonts w:ascii="Arial"/>
          <w:sz w:val="14"/>
        </w:rPr>
      </w:pPr>
      <w:r>
        <w:rPr>
          <w:rFonts w:ascii="Arial"/>
          <w:color w:val="231F20"/>
          <w:spacing w:val="-2"/>
          <w:sz w:val="14"/>
        </w:rPr>
        <w:t>CLERK</w:t>
      </w:r>
    </w:p>
    <w:p w14:paraId="6D00AA07" w14:textId="77777777" w:rsidR="00C71CE2" w:rsidRDefault="00000000">
      <w:pPr>
        <w:spacing w:before="45"/>
        <w:ind w:left="137"/>
        <w:jc w:val="center"/>
        <w:rPr>
          <w:rFonts w:ascii="Arial"/>
          <w:sz w:val="14"/>
        </w:rPr>
      </w:pPr>
      <w:r>
        <w:rPr>
          <w:rFonts w:ascii="Arial"/>
          <w:sz w:val="14"/>
        </w:rPr>
        <w:t>Ravalli</w:t>
      </w:r>
      <w:r>
        <w:rPr>
          <w:rFonts w:ascii="Arial"/>
          <w:spacing w:val="-2"/>
          <w:sz w:val="14"/>
        </w:rPr>
        <w:t xml:space="preserve"> </w:t>
      </w:r>
      <w:r>
        <w:rPr>
          <w:rFonts w:ascii="Arial"/>
          <w:sz w:val="14"/>
        </w:rPr>
        <w:t>County</w:t>
      </w:r>
      <w:r>
        <w:rPr>
          <w:rFonts w:ascii="Arial"/>
          <w:spacing w:val="-2"/>
          <w:sz w:val="14"/>
        </w:rPr>
        <w:t xml:space="preserve"> </w:t>
      </w:r>
      <w:r>
        <w:rPr>
          <w:rFonts w:ascii="Arial"/>
          <w:sz w:val="14"/>
        </w:rPr>
        <w:t>District</w:t>
      </w:r>
      <w:r>
        <w:rPr>
          <w:rFonts w:ascii="Arial"/>
          <w:spacing w:val="-2"/>
          <w:sz w:val="14"/>
        </w:rPr>
        <w:t xml:space="preserve"> Court</w:t>
      </w:r>
    </w:p>
    <w:p w14:paraId="4D87D1BE" w14:textId="77777777" w:rsidR="00C71CE2" w:rsidRDefault="00000000">
      <w:pPr>
        <w:spacing w:before="5"/>
        <w:ind w:left="134"/>
        <w:jc w:val="center"/>
        <w:rPr>
          <w:rFonts w:ascii="Arial"/>
          <w:sz w:val="14"/>
        </w:rPr>
      </w:pPr>
      <w:r>
        <w:rPr>
          <w:rFonts w:ascii="Arial"/>
          <w:color w:val="231F20"/>
          <w:spacing w:val="-2"/>
          <w:sz w:val="14"/>
        </w:rPr>
        <w:t>STATE</w:t>
      </w:r>
      <w:r>
        <w:rPr>
          <w:rFonts w:ascii="Arial"/>
          <w:color w:val="231F20"/>
          <w:spacing w:val="-4"/>
          <w:sz w:val="14"/>
        </w:rPr>
        <w:t xml:space="preserve"> </w:t>
      </w:r>
      <w:r>
        <w:rPr>
          <w:rFonts w:ascii="Arial"/>
          <w:color w:val="231F20"/>
          <w:spacing w:val="-2"/>
          <w:sz w:val="14"/>
        </w:rPr>
        <w:t>OF</w:t>
      </w:r>
      <w:r>
        <w:rPr>
          <w:rFonts w:ascii="Arial"/>
          <w:color w:val="231F20"/>
          <w:spacing w:val="-4"/>
          <w:sz w:val="14"/>
        </w:rPr>
        <w:t xml:space="preserve"> </w:t>
      </w:r>
      <w:r>
        <w:rPr>
          <w:rFonts w:ascii="Arial"/>
          <w:color w:val="231F20"/>
          <w:spacing w:val="-2"/>
          <w:sz w:val="14"/>
        </w:rPr>
        <w:t>MONTANA</w:t>
      </w:r>
    </w:p>
    <w:p w14:paraId="6E8641F5" w14:textId="77777777" w:rsidR="00C71CE2" w:rsidRDefault="00000000">
      <w:pPr>
        <w:tabs>
          <w:tab w:val="left" w:pos="1934"/>
        </w:tabs>
        <w:spacing w:before="27" w:line="302" w:lineRule="auto"/>
        <w:ind w:left="292" w:right="157"/>
        <w:jc w:val="center"/>
        <w:rPr>
          <w:rFonts w:ascii="Arial"/>
          <w:sz w:val="14"/>
        </w:rPr>
      </w:pPr>
      <w:r>
        <w:rPr>
          <w:rFonts w:ascii="Arial"/>
          <w:color w:val="231F20"/>
          <w:position w:val="1"/>
          <w:sz w:val="14"/>
        </w:rPr>
        <w:t>By:</w:t>
      </w:r>
      <w:r>
        <w:rPr>
          <w:rFonts w:ascii="Arial"/>
          <w:color w:val="231F20"/>
          <w:spacing w:val="-5"/>
          <w:position w:val="1"/>
          <w:sz w:val="14"/>
        </w:rPr>
        <w:t xml:space="preserve"> </w:t>
      </w:r>
      <w:r>
        <w:rPr>
          <w:rFonts w:ascii="Arial"/>
          <w:sz w:val="14"/>
          <w:u w:val="single" w:color="221E1F"/>
        </w:rPr>
        <w:t>Valerie Garcia</w:t>
      </w:r>
      <w:r>
        <w:rPr>
          <w:rFonts w:ascii="Arial"/>
          <w:sz w:val="14"/>
          <w:u w:val="single" w:color="221E1F"/>
        </w:rPr>
        <w:tab/>
      </w:r>
      <w:r>
        <w:rPr>
          <w:rFonts w:ascii="Arial"/>
          <w:spacing w:val="40"/>
          <w:sz w:val="14"/>
        </w:rPr>
        <w:t xml:space="preserve"> </w:t>
      </w:r>
      <w:r>
        <w:rPr>
          <w:rFonts w:ascii="Arial"/>
          <w:spacing w:val="-2"/>
          <w:sz w:val="14"/>
        </w:rPr>
        <w:t>DV-41-2024-0000193-JR</w:t>
      </w:r>
    </w:p>
    <w:p w14:paraId="2F9D4F56" w14:textId="77777777" w:rsidR="00C71CE2" w:rsidRDefault="00000000">
      <w:pPr>
        <w:spacing w:before="14"/>
        <w:ind w:left="134" w:right="15"/>
        <w:jc w:val="center"/>
        <w:rPr>
          <w:rFonts w:ascii="Arial"/>
          <w:sz w:val="14"/>
        </w:rPr>
      </w:pPr>
      <w:r>
        <w:rPr>
          <w:rFonts w:ascii="Arial"/>
          <w:sz w:val="14"/>
        </w:rPr>
        <w:t xml:space="preserve">Lint, Jennifer </w:t>
      </w:r>
      <w:r>
        <w:rPr>
          <w:rFonts w:ascii="Arial"/>
          <w:spacing w:val="-5"/>
          <w:sz w:val="14"/>
        </w:rPr>
        <w:t>B.</w:t>
      </w:r>
    </w:p>
    <w:p w14:paraId="40F96F7B" w14:textId="77777777" w:rsidR="00C71CE2" w:rsidRDefault="00000000">
      <w:pPr>
        <w:spacing w:before="52"/>
        <w:ind w:left="137" w:right="21"/>
        <w:jc w:val="center"/>
        <w:rPr>
          <w:rFonts w:ascii="Arial"/>
          <w:sz w:val="14"/>
        </w:rPr>
      </w:pPr>
      <w:r>
        <w:rPr>
          <w:rFonts w:ascii="Arial"/>
          <w:spacing w:val="-4"/>
          <w:sz w:val="14"/>
        </w:rPr>
        <w:t>1.00</w:t>
      </w:r>
    </w:p>
    <w:p w14:paraId="3C36A856" w14:textId="77777777" w:rsidR="00C71CE2" w:rsidRDefault="00C71CE2">
      <w:pPr>
        <w:jc w:val="center"/>
        <w:rPr>
          <w:rFonts w:ascii="Arial"/>
          <w:sz w:val="14"/>
        </w:rPr>
        <w:sectPr w:rsidR="00C71CE2">
          <w:footerReference w:type="default" r:id="rId8"/>
          <w:type w:val="continuous"/>
          <w:pgSz w:w="12240" w:h="15840"/>
          <w:pgMar w:top="0" w:right="200" w:bottom="960" w:left="1200" w:header="0" w:footer="760" w:gutter="0"/>
          <w:pgNumType w:start="1"/>
          <w:cols w:num="2" w:space="720" w:equalWidth="0">
            <w:col w:w="3849" w:space="4897"/>
            <w:col w:w="2094"/>
          </w:cols>
        </w:sectPr>
      </w:pPr>
    </w:p>
    <w:p w14:paraId="17E4BF3D" w14:textId="77777777" w:rsidR="00C71CE2" w:rsidRDefault="00000000">
      <w:pPr>
        <w:pStyle w:val="BodyText"/>
        <w:spacing w:before="274"/>
        <w:ind w:left="240" w:right="8268" w:firstLine="0"/>
      </w:pPr>
      <w:r>
        <w:t>David</w:t>
      </w:r>
      <w:r>
        <w:rPr>
          <w:spacing w:val="-3"/>
        </w:rPr>
        <w:t xml:space="preserve"> </w:t>
      </w:r>
      <w:r>
        <w:t>K.</w:t>
      </w:r>
      <w:r>
        <w:rPr>
          <w:spacing w:val="-2"/>
        </w:rPr>
        <w:t xml:space="preserve"> </w:t>
      </w:r>
      <w:r>
        <w:t>W.</w:t>
      </w:r>
      <w:r>
        <w:rPr>
          <w:spacing w:val="-2"/>
        </w:rPr>
        <w:t xml:space="preserve"> </w:t>
      </w:r>
      <w:r>
        <w:t>Wilson.</w:t>
      </w:r>
      <w:r>
        <w:rPr>
          <w:spacing w:val="-2"/>
        </w:rPr>
        <w:t xml:space="preserve"> </w:t>
      </w:r>
      <w:r>
        <w:rPr>
          <w:spacing w:val="-5"/>
        </w:rPr>
        <w:t>Jr.</w:t>
      </w:r>
    </w:p>
    <w:p w14:paraId="3D895263" w14:textId="77777777" w:rsidR="00C71CE2" w:rsidRDefault="00000000">
      <w:pPr>
        <w:pStyle w:val="BodyText"/>
        <w:spacing w:before="4"/>
        <w:ind w:left="240" w:right="8268" w:firstLine="0"/>
      </w:pPr>
      <w:r>
        <w:t>Robert</w:t>
      </w:r>
      <w:r>
        <w:rPr>
          <w:spacing w:val="-7"/>
        </w:rPr>
        <w:t xml:space="preserve"> </w:t>
      </w:r>
      <w:r>
        <w:t>Farris-</w:t>
      </w:r>
      <w:r>
        <w:rPr>
          <w:spacing w:val="-4"/>
        </w:rPr>
        <w:t>Olsen</w:t>
      </w:r>
    </w:p>
    <w:p w14:paraId="582A87E4" w14:textId="77777777" w:rsidR="00C71CE2" w:rsidRDefault="00000000">
      <w:pPr>
        <w:pStyle w:val="BodyText"/>
        <w:spacing w:before="2" w:line="274" w:lineRule="exact"/>
        <w:ind w:left="240" w:firstLine="0"/>
      </w:pPr>
      <w:r>
        <w:t>MORRISON SHERWOOD WILSON</w:t>
      </w:r>
      <w:r>
        <w:rPr>
          <w:spacing w:val="1"/>
        </w:rPr>
        <w:t xml:space="preserve"> </w:t>
      </w:r>
      <w:r>
        <w:t>&amp;</w:t>
      </w:r>
      <w:r>
        <w:rPr>
          <w:spacing w:val="-3"/>
        </w:rPr>
        <w:t xml:space="preserve"> </w:t>
      </w:r>
      <w:r>
        <w:t xml:space="preserve">DEOLA, </w:t>
      </w:r>
      <w:r>
        <w:rPr>
          <w:spacing w:val="-4"/>
        </w:rPr>
        <w:t>PLLP</w:t>
      </w:r>
    </w:p>
    <w:p w14:paraId="72AC0D31" w14:textId="77777777" w:rsidR="00C71CE2" w:rsidRDefault="00000000">
      <w:pPr>
        <w:pStyle w:val="BodyText"/>
        <w:ind w:left="240" w:right="7479" w:firstLine="0"/>
      </w:pPr>
      <w:r>
        <w:t>401</w:t>
      </w:r>
      <w:r>
        <w:rPr>
          <w:spacing w:val="-11"/>
        </w:rPr>
        <w:t xml:space="preserve"> </w:t>
      </w:r>
      <w:r>
        <w:t>North</w:t>
      </w:r>
      <w:r>
        <w:rPr>
          <w:spacing w:val="-11"/>
        </w:rPr>
        <w:t xml:space="preserve"> </w:t>
      </w:r>
      <w:r>
        <w:t>Last</w:t>
      </w:r>
      <w:r>
        <w:rPr>
          <w:spacing w:val="-12"/>
        </w:rPr>
        <w:t xml:space="preserve"> </w:t>
      </w:r>
      <w:r>
        <w:t>Chance</w:t>
      </w:r>
      <w:r>
        <w:rPr>
          <w:spacing w:val="-12"/>
        </w:rPr>
        <w:t xml:space="preserve"> </w:t>
      </w:r>
      <w:r>
        <w:t>Gulch PO Box 557</w:t>
      </w:r>
    </w:p>
    <w:p w14:paraId="4D83090F" w14:textId="77777777" w:rsidR="00C71CE2" w:rsidRDefault="00000000">
      <w:pPr>
        <w:pStyle w:val="BodyText"/>
        <w:spacing w:line="274" w:lineRule="exact"/>
        <w:ind w:left="240" w:firstLine="0"/>
      </w:pPr>
      <w:r>
        <w:t>Helena,</w:t>
      </w:r>
      <w:r>
        <w:rPr>
          <w:spacing w:val="-4"/>
        </w:rPr>
        <w:t xml:space="preserve"> </w:t>
      </w:r>
      <w:r>
        <w:t>MT</w:t>
      </w:r>
      <w:r>
        <w:rPr>
          <w:spacing w:val="-4"/>
        </w:rPr>
        <w:t xml:space="preserve"> </w:t>
      </w:r>
      <w:r>
        <w:rPr>
          <w:spacing w:val="-2"/>
        </w:rPr>
        <w:t>59624</w:t>
      </w:r>
    </w:p>
    <w:p w14:paraId="36FF72D2" w14:textId="77777777" w:rsidR="00C71CE2" w:rsidRDefault="00000000">
      <w:pPr>
        <w:pStyle w:val="BodyText"/>
        <w:spacing w:before="3" w:line="276" w:lineRule="exact"/>
        <w:ind w:left="240" w:firstLine="0"/>
      </w:pPr>
      <w:r>
        <w:t>Tel:</w:t>
      </w:r>
      <w:r>
        <w:rPr>
          <w:spacing w:val="-5"/>
        </w:rPr>
        <w:t xml:space="preserve"> </w:t>
      </w:r>
      <w:r>
        <w:t>(406)</w:t>
      </w:r>
      <w:r>
        <w:rPr>
          <w:spacing w:val="-3"/>
        </w:rPr>
        <w:t xml:space="preserve"> </w:t>
      </w:r>
      <w:r>
        <w:t>442-</w:t>
      </w:r>
      <w:r>
        <w:rPr>
          <w:spacing w:val="-4"/>
        </w:rPr>
        <w:t>3261</w:t>
      </w:r>
    </w:p>
    <w:p w14:paraId="00E4AB20" w14:textId="77777777" w:rsidR="00C71CE2" w:rsidRDefault="00C71CE2">
      <w:pPr>
        <w:pStyle w:val="BodyText"/>
        <w:ind w:left="240" w:right="7479" w:firstLine="0"/>
      </w:pPr>
      <w:hyperlink r:id="rId9">
        <w:r>
          <w:rPr>
            <w:color w:val="0000FF"/>
            <w:spacing w:val="-2"/>
            <w:u w:val="single" w:color="0000FF"/>
          </w:rPr>
          <w:t>kwilson@mswdlaw.com</w:t>
        </w:r>
      </w:hyperlink>
      <w:r w:rsidR="00000000">
        <w:rPr>
          <w:color w:val="0000FF"/>
          <w:spacing w:val="-2"/>
        </w:rPr>
        <w:t xml:space="preserve"> </w:t>
      </w:r>
      <w:hyperlink r:id="rId10">
        <w:r>
          <w:rPr>
            <w:color w:val="0000FF"/>
            <w:spacing w:val="-2"/>
            <w:u w:val="single" w:color="0000FF"/>
          </w:rPr>
          <w:t>rfolsen@mswdlaw.com</w:t>
        </w:r>
      </w:hyperlink>
    </w:p>
    <w:p w14:paraId="5F858D04" w14:textId="77777777" w:rsidR="00C71CE2" w:rsidRDefault="00000000">
      <w:pPr>
        <w:spacing w:before="273"/>
        <w:ind w:left="240"/>
        <w:rPr>
          <w:i/>
          <w:sz w:val="24"/>
        </w:rPr>
      </w:pPr>
      <w:r>
        <w:rPr>
          <w:i/>
          <w:sz w:val="24"/>
        </w:rPr>
        <w:t>Attorneys</w:t>
      </w:r>
      <w:r>
        <w:rPr>
          <w:i/>
          <w:spacing w:val="-4"/>
          <w:sz w:val="24"/>
        </w:rPr>
        <w:t xml:space="preserve"> </w:t>
      </w:r>
      <w:r>
        <w:rPr>
          <w:i/>
          <w:sz w:val="24"/>
        </w:rPr>
        <w:t>for</w:t>
      </w:r>
      <w:r>
        <w:rPr>
          <w:i/>
          <w:spacing w:val="-4"/>
          <w:sz w:val="24"/>
        </w:rPr>
        <w:t xml:space="preserve"> </w:t>
      </w:r>
      <w:r>
        <w:rPr>
          <w:i/>
          <w:spacing w:val="-2"/>
          <w:sz w:val="24"/>
        </w:rPr>
        <w:t>Plaintiffs</w:t>
      </w:r>
    </w:p>
    <w:p w14:paraId="217FBA9B" w14:textId="77777777" w:rsidR="00C71CE2" w:rsidRDefault="00C71CE2">
      <w:pPr>
        <w:pStyle w:val="BodyText"/>
        <w:spacing w:before="3"/>
        <w:ind w:left="0" w:firstLine="0"/>
        <w:rPr>
          <w:i/>
        </w:rPr>
      </w:pPr>
    </w:p>
    <w:p w14:paraId="3C269DAE" w14:textId="77777777" w:rsidR="00C71CE2" w:rsidRDefault="00000000">
      <w:pPr>
        <w:pStyle w:val="Heading1"/>
        <w:spacing w:line="240" w:lineRule="auto"/>
        <w:ind w:left="946"/>
        <w:jc w:val="left"/>
        <w:rPr>
          <w:u w:val="none"/>
        </w:rPr>
      </w:pPr>
      <w:r>
        <w:rPr>
          <w:u w:val="none"/>
        </w:rPr>
        <w:t>MONTANA</w:t>
      </w:r>
      <w:r>
        <w:rPr>
          <w:spacing w:val="-1"/>
          <w:u w:val="none"/>
        </w:rPr>
        <w:t xml:space="preserve"> </w:t>
      </w:r>
      <w:r>
        <w:rPr>
          <w:u w:val="none"/>
        </w:rPr>
        <w:t>TWENTY-FIRST</w:t>
      </w:r>
      <w:r>
        <w:rPr>
          <w:spacing w:val="-4"/>
          <w:u w:val="none"/>
        </w:rPr>
        <w:t xml:space="preserve"> </w:t>
      </w:r>
      <w:r>
        <w:rPr>
          <w:u w:val="none"/>
        </w:rPr>
        <w:t>JUDICIAL</w:t>
      </w:r>
      <w:r>
        <w:rPr>
          <w:spacing w:val="-3"/>
          <w:u w:val="none"/>
        </w:rPr>
        <w:t xml:space="preserve"> </w:t>
      </w:r>
      <w:r>
        <w:rPr>
          <w:u w:val="none"/>
        </w:rPr>
        <w:t>DISTRICT,</w:t>
      </w:r>
      <w:r>
        <w:rPr>
          <w:spacing w:val="-2"/>
          <w:u w:val="none"/>
        </w:rPr>
        <w:t xml:space="preserve"> </w:t>
      </w:r>
      <w:r>
        <w:rPr>
          <w:u w:val="none"/>
        </w:rPr>
        <w:t>RAVALLI</w:t>
      </w:r>
      <w:r>
        <w:rPr>
          <w:spacing w:val="-1"/>
          <w:u w:val="none"/>
        </w:rPr>
        <w:t xml:space="preserve"> </w:t>
      </w:r>
      <w:r>
        <w:rPr>
          <w:spacing w:val="-2"/>
          <w:u w:val="none"/>
        </w:rPr>
        <w:t>COUNTY</w:t>
      </w:r>
    </w:p>
    <w:p w14:paraId="307C0017" w14:textId="77777777" w:rsidR="00C71CE2" w:rsidRDefault="00C71CE2">
      <w:pPr>
        <w:pStyle w:val="BodyText"/>
        <w:spacing w:before="41"/>
        <w:ind w:left="0" w:firstLine="0"/>
        <w:rPr>
          <w:b/>
          <w:sz w:val="20"/>
        </w:rPr>
      </w:pPr>
    </w:p>
    <w:tbl>
      <w:tblPr>
        <w:tblW w:w="0" w:type="auto"/>
        <w:tblInd w:w="118" w:type="dxa"/>
        <w:tblLayout w:type="fixed"/>
        <w:tblCellMar>
          <w:left w:w="0" w:type="dxa"/>
          <w:right w:w="0" w:type="dxa"/>
        </w:tblCellMar>
        <w:tblLook w:val="01E0" w:firstRow="1" w:lastRow="1" w:firstColumn="1" w:lastColumn="1" w:noHBand="0" w:noVBand="0"/>
      </w:tblPr>
      <w:tblGrid>
        <w:gridCol w:w="4649"/>
        <w:gridCol w:w="373"/>
        <w:gridCol w:w="1754"/>
      </w:tblGrid>
      <w:tr w:rsidR="00C71CE2" w14:paraId="495348D9" w14:textId="77777777">
        <w:trPr>
          <w:trHeight w:val="3315"/>
        </w:trPr>
        <w:tc>
          <w:tcPr>
            <w:tcW w:w="4649" w:type="dxa"/>
          </w:tcPr>
          <w:p w14:paraId="201C5111" w14:textId="77777777" w:rsidR="00C71CE2" w:rsidRDefault="00000000">
            <w:pPr>
              <w:pStyle w:val="TableParagraph"/>
              <w:spacing w:line="20" w:lineRule="exact"/>
              <w:ind w:left="130"/>
              <w:rPr>
                <w:sz w:val="2"/>
              </w:rPr>
            </w:pPr>
            <w:r>
              <w:rPr>
                <w:noProof/>
                <w:sz w:val="2"/>
              </w:rPr>
              <mc:AlternateContent>
                <mc:Choice Requires="wps">
                  <w:drawing>
                    <wp:inline distT="0" distB="0" distL="0" distR="0" wp14:anchorId="0F73CCE9" wp14:editId="6888B4A6">
                      <wp:extent cx="274447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4470" cy="6350"/>
                                <a:chOff x="0" y="0"/>
                                <a:chExt cx="2744470" cy="6350"/>
                              </a:xfrm>
                            </wpg:grpSpPr>
                            <wps:wsp>
                              <wps:cNvPr id="3" name="Graphic 3"/>
                              <wps:cNvSpPr/>
                              <wps:spPr>
                                <a:xfrm>
                                  <a:off x="0" y="3048"/>
                                  <a:ext cx="2744470" cy="1270"/>
                                </a:xfrm>
                                <a:custGeom>
                                  <a:avLst/>
                                  <a:gdLst/>
                                  <a:ahLst/>
                                  <a:cxnLst/>
                                  <a:rect l="l" t="t" r="r" b="b"/>
                                  <a:pathLst>
                                    <a:path w="2744470">
                                      <a:moveTo>
                                        <a:pt x="0" y="0"/>
                                      </a:moveTo>
                                      <a:lnTo>
                                        <a:pt x="2744152"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16.1pt;height:.5pt;mso-position-horizontal-relative:char;mso-position-vertical-relative:line" id="docshapegroup2" coordorigin="0,0" coordsize="4322,10">
                      <v:line style="position:absolute" from="0,5" to="4322,5" stroked="true" strokeweight=".48pt" strokecolor="#000000">
                        <v:stroke dashstyle="solid"/>
                      </v:line>
                    </v:group>
                  </w:pict>
                </mc:Fallback>
              </mc:AlternateContent>
            </w:r>
          </w:p>
          <w:p w14:paraId="795EC36D" w14:textId="77777777" w:rsidR="00C71CE2" w:rsidRDefault="00000000">
            <w:pPr>
              <w:pStyle w:val="TableParagraph"/>
              <w:spacing w:before="259" w:line="242" w:lineRule="auto"/>
              <w:ind w:left="50"/>
              <w:rPr>
                <w:sz w:val="24"/>
              </w:rPr>
            </w:pPr>
            <w:r>
              <w:rPr>
                <w:sz w:val="24"/>
              </w:rPr>
              <w:t>BITTERROOT RIVER PROTECTION ASSOCIATION, KAREN &amp; CHARLIE MCGUIRE,</w:t>
            </w:r>
            <w:r>
              <w:rPr>
                <w:spacing w:val="-8"/>
                <w:sz w:val="24"/>
              </w:rPr>
              <w:t xml:space="preserve"> </w:t>
            </w:r>
            <w:r>
              <w:rPr>
                <w:sz w:val="24"/>
              </w:rPr>
              <w:t>and</w:t>
            </w:r>
            <w:r>
              <w:rPr>
                <w:spacing w:val="-8"/>
                <w:sz w:val="24"/>
              </w:rPr>
              <w:t xml:space="preserve"> </w:t>
            </w:r>
            <w:r>
              <w:rPr>
                <w:sz w:val="24"/>
              </w:rPr>
              <w:t>JEN</w:t>
            </w:r>
            <w:r>
              <w:rPr>
                <w:spacing w:val="-8"/>
                <w:sz w:val="24"/>
              </w:rPr>
              <w:t xml:space="preserve"> </w:t>
            </w:r>
            <w:r>
              <w:rPr>
                <w:sz w:val="24"/>
              </w:rPr>
              <w:t>AND</w:t>
            </w:r>
            <w:r>
              <w:rPr>
                <w:spacing w:val="-8"/>
                <w:sz w:val="24"/>
              </w:rPr>
              <w:t xml:space="preserve"> </w:t>
            </w:r>
            <w:r>
              <w:rPr>
                <w:sz w:val="24"/>
              </w:rPr>
              <w:t>SEAN</w:t>
            </w:r>
            <w:r>
              <w:rPr>
                <w:spacing w:val="-5"/>
                <w:sz w:val="24"/>
              </w:rPr>
              <w:t xml:space="preserve"> </w:t>
            </w:r>
            <w:r>
              <w:rPr>
                <w:sz w:val="24"/>
              </w:rPr>
              <w:t>ROBERTS,</w:t>
            </w:r>
          </w:p>
          <w:p w14:paraId="437C2D06" w14:textId="77777777" w:rsidR="00C71CE2" w:rsidRDefault="00000000">
            <w:pPr>
              <w:pStyle w:val="TableParagraph"/>
              <w:spacing w:before="269"/>
              <w:ind w:left="890"/>
              <w:rPr>
                <w:sz w:val="24"/>
              </w:rPr>
            </w:pPr>
            <w:r>
              <w:rPr>
                <w:spacing w:val="-2"/>
                <w:sz w:val="24"/>
              </w:rPr>
              <w:t>Plaintiffs,</w:t>
            </w:r>
          </w:p>
          <w:p w14:paraId="0DD825E9" w14:textId="77777777" w:rsidR="00C71CE2" w:rsidRDefault="00000000">
            <w:pPr>
              <w:pStyle w:val="TableParagraph"/>
              <w:ind w:left="50"/>
              <w:rPr>
                <w:sz w:val="24"/>
              </w:rPr>
            </w:pPr>
            <w:r>
              <w:rPr>
                <w:spacing w:val="-5"/>
                <w:sz w:val="24"/>
              </w:rPr>
              <w:t>v.</w:t>
            </w:r>
          </w:p>
          <w:p w14:paraId="3833103F" w14:textId="77777777" w:rsidR="00C71CE2" w:rsidRDefault="00C71CE2">
            <w:pPr>
              <w:pStyle w:val="TableParagraph"/>
              <w:spacing w:before="3" w:line="240" w:lineRule="auto"/>
              <w:ind w:left="0"/>
              <w:rPr>
                <w:b/>
                <w:sz w:val="24"/>
              </w:rPr>
            </w:pPr>
          </w:p>
          <w:p w14:paraId="1A0307FF" w14:textId="77777777" w:rsidR="00C71CE2" w:rsidRDefault="00000000">
            <w:pPr>
              <w:pStyle w:val="TableParagraph"/>
              <w:spacing w:line="240" w:lineRule="auto"/>
              <w:ind w:left="50"/>
              <w:rPr>
                <w:sz w:val="24"/>
              </w:rPr>
            </w:pPr>
            <w:r>
              <w:rPr>
                <w:sz w:val="24"/>
              </w:rPr>
              <w:t xml:space="preserve">RAVALLI </w:t>
            </w:r>
            <w:r>
              <w:rPr>
                <w:spacing w:val="-2"/>
                <w:sz w:val="24"/>
              </w:rPr>
              <w:t>COUNTY</w:t>
            </w:r>
          </w:p>
          <w:p w14:paraId="01568394" w14:textId="77777777" w:rsidR="00C71CE2" w:rsidRDefault="00000000">
            <w:pPr>
              <w:pStyle w:val="TableParagraph"/>
              <w:spacing w:before="274" w:line="240" w:lineRule="auto"/>
              <w:ind w:left="890"/>
              <w:rPr>
                <w:sz w:val="24"/>
              </w:rPr>
            </w:pPr>
            <w:r>
              <w:rPr>
                <w:spacing w:val="-2"/>
                <w:sz w:val="24"/>
              </w:rPr>
              <w:t>Defendant</w:t>
            </w:r>
          </w:p>
        </w:tc>
        <w:tc>
          <w:tcPr>
            <w:tcW w:w="373" w:type="dxa"/>
          </w:tcPr>
          <w:p w14:paraId="6F02723F" w14:textId="77777777" w:rsidR="00C71CE2" w:rsidRDefault="00000000">
            <w:pPr>
              <w:pStyle w:val="TableParagraph"/>
              <w:spacing w:before="4"/>
              <w:ind w:right="207"/>
              <w:jc w:val="right"/>
              <w:rPr>
                <w:sz w:val="24"/>
              </w:rPr>
            </w:pPr>
            <w:r>
              <w:rPr>
                <w:spacing w:val="-10"/>
                <w:sz w:val="24"/>
              </w:rPr>
              <w:t>)</w:t>
            </w:r>
          </w:p>
          <w:p w14:paraId="4BE5BE8B" w14:textId="77777777" w:rsidR="00C71CE2" w:rsidRDefault="00000000">
            <w:pPr>
              <w:pStyle w:val="TableParagraph"/>
              <w:ind w:right="207"/>
              <w:jc w:val="right"/>
              <w:rPr>
                <w:sz w:val="24"/>
              </w:rPr>
            </w:pPr>
            <w:r>
              <w:rPr>
                <w:spacing w:val="-10"/>
                <w:sz w:val="24"/>
              </w:rPr>
              <w:t>)</w:t>
            </w:r>
          </w:p>
          <w:p w14:paraId="47CBAFD7" w14:textId="77777777" w:rsidR="00C71CE2" w:rsidRDefault="00000000">
            <w:pPr>
              <w:pStyle w:val="TableParagraph"/>
              <w:ind w:right="207"/>
              <w:jc w:val="right"/>
              <w:rPr>
                <w:sz w:val="24"/>
              </w:rPr>
            </w:pPr>
            <w:r>
              <w:rPr>
                <w:spacing w:val="-10"/>
                <w:sz w:val="24"/>
              </w:rPr>
              <w:t>)</w:t>
            </w:r>
          </w:p>
          <w:p w14:paraId="6C25A0AC" w14:textId="77777777" w:rsidR="00C71CE2" w:rsidRDefault="00000000">
            <w:pPr>
              <w:pStyle w:val="TableParagraph"/>
              <w:spacing w:before="4"/>
              <w:ind w:right="207"/>
              <w:jc w:val="right"/>
              <w:rPr>
                <w:sz w:val="24"/>
              </w:rPr>
            </w:pPr>
            <w:r>
              <w:rPr>
                <w:spacing w:val="-10"/>
                <w:sz w:val="24"/>
              </w:rPr>
              <w:t>)</w:t>
            </w:r>
          </w:p>
          <w:p w14:paraId="7A91D0F4" w14:textId="77777777" w:rsidR="00C71CE2" w:rsidRDefault="00000000">
            <w:pPr>
              <w:pStyle w:val="TableParagraph"/>
              <w:ind w:right="207"/>
              <w:jc w:val="right"/>
              <w:rPr>
                <w:sz w:val="24"/>
              </w:rPr>
            </w:pPr>
            <w:r>
              <w:rPr>
                <w:spacing w:val="-10"/>
                <w:sz w:val="24"/>
              </w:rPr>
              <w:t>)</w:t>
            </w:r>
          </w:p>
          <w:p w14:paraId="470A2530" w14:textId="77777777" w:rsidR="00C71CE2" w:rsidRDefault="00000000">
            <w:pPr>
              <w:pStyle w:val="TableParagraph"/>
              <w:ind w:right="207"/>
              <w:jc w:val="right"/>
              <w:rPr>
                <w:sz w:val="24"/>
              </w:rPr>
            </w:pPr>
            <w:r>
              <w:rPr>
                <w:spacing w:val="-10"/>
                <w:sz w:val="24"/>
              </w:rPr>
              <w:t>)</w:t>
            </w:r>
          </w:p>
          <w:p w14:paraId="6B4188B6" w14:textId="77777777" w:rsidR="00C71CE2" w:rsidRDefault="00000000">
            <w:pPr>
              <w:pStyle w:val="TableParagraph"/>
              <w:ind w:right="207"/>
              <w:jc w:val="right"/>
              <w:rPr>
                <w:sz w:val="24"/>
              </w:rPr>
            </w:pPr>
            <w:r>
              <w:rPr>
                <w:spacing w:val="-10"/>
                <w:sz w:val="24"/>
              </w:rPr>
              <w:t>)</w:t>
            </w:r>
          </w:p>
          <w:p w14:paraId="4C26ABFF" w14:textId="77777777" w:rsidR="00C71CE2" w:rsidRDefault="00000000">
            <w:pPr>
              <w:pStyle w:val="TableParagraph"/>
              <w:ind w:right="207"/>
              <w:jc w:val="right"/>
              <w:rPr>
                <w:sz w:val="24"/>
              </w:rPr>
            </w:pPr>
            <w:r>
              <w:rPr>
                <w:spacing w:val="-10"/>
                <w:sz w:val="24"/>
              </w:rPr>
              <w:t>)</w:t>
            </w:r>
          </w:p>
          <w:p w14:paraId="02A13579" w14:textId="77777777" w:rsidR="00C71CE2" w:rsidRDefault="00000000">
            <w:pPr>
              <w:pStyle w:val="TableParagraph"/>
              <w:spacing w:before="4"/>
              <w:ind w:right="207"/>
              <w:jc w:val="right"/>
              <w:rPr>
                <w:sz w:val="24"/>
              </w:rPr>
            </w:pPr>
            <w:r>
              <w:rPr>
                <w:spacing w:val="-10"/>
                <w:sz w:val="24"/>
              </w:rPr>
              <w:t>)</w:t>
            </w:r>
          </w:p>
          <w:p w14:paraId="7D8D22A5" w14:textId="77777777" w:rsidR="00C71CE2" w:rsidRDefault="00000000">
            <w:pPr>
              <w:pStyle w:val="TableParagraph"/>
              <w:ind w:right="207"/>
              <w:jc w:val="right"/>
              <w:rPr>
                <w:sz w:val="24"/>
              </w:rPr>
            </w:pPr>
            <w:r>
              <w:rPr>
                <w:spacing w:val="-10"/>
                <w:sz w:val="24"/>
              </w:rPr>
              <w:t>)</w:t>
            </w:r>
          </w:p>
          <w:p w14:paraId="2A76FCEC" w14:textId="77777777" w:rsidR="00C71CE2" w:rsidRDefault="00000000">
            <w:pPr>
              <w:pStyle w:val="TableParagraph"/>
              <w:ind w:right="207"/>
              <w:jc w:val="right"/>
              <w:rPr>
                <w:sz w:val="24"/>
              </w:rPr>
            </w:pPr>
            <w:r>
              <w:rPr>
                <w:spacing w:val="-10"/>
                <w:sz w:val="24"/>
              </w:rPr>
              <w:t>)</w:t>
            </w:r>
          </w:p>
          <w:p w14:paraId="31D1A035" w14:textId="77777777" w:rsidR="00C71CE2" w:rsidRDefault="00000000">
            <w:pPr>
              <w:pStyle w:val="TableParagraph"/>
              <w:spacing w:line="255" w:lineRule="exact"/>
              <w:ind w:right="207"/>
              <w:jc w:val="right"/>
              <w:rPr>
                <w:sz w:val="24"/>
              </w:rPr>
            </w:pPr>
            <w:r>
              <w:rPr>
                <w:spacing w:val="77"/>
                <w:w w:val="150"/>
                <w:sz w:val="24"/>
                <w:u w:val="single"/>
              </w:rPr>
              <w:t xml:space="preserve">                            </w:t>
            </w:r>
            <w:r>
              <w:rPr>
                <w:spacing w:val="-10"/>
                <w:sz w:val="24"/>
              </w:rPr>
              <w:t>)</w:t>
            </w:r>
          </w:p>
        </w:tc>
        <w:tc>
          <w:tcPr>
            <w:tcW w:w="1754" w:type="dxa"/>
          </w:tcPr>
          <w:p w14:paraId="51FBED1D" w14:textId="77777777" w:rsidR="00C71CE2" w:rsidRDefault="00C71CE2">
            <w:pPr>
              <w:pStyle w:val="TableParagraph"/>
              <w:spacing w:before="2" w:line="240" w:lineRule="auto"/>
              <w:ind w:left="0"/>
              <w:rPr>
                <w:b/>
                <w:sz w:val="24"/>
              </w:rPr>
            </w:pPr>
          </w:p>
          <w:p w14:paraId="48C465E6" w14:textId="77777777" w:rsidR="00C71CE2" w:rsidRDefault="00000000">
            <w:pPr>
              <w:pStyle w:val="TableParagraph"/>
              <w:spacing w:before="1" w:line="240" w:lineRule="auto"/>
              <w:ind w:left="210"/>
              <w:rPr>
                <w:sz w:val="24"/>
              </w:rPr>
            </w:pPr>
            <w:r>
              <w:rPr>
                <w:sz w:val="24"/>
              </w:rPr>
              <w:t>Case</w:t>
            </w:r>
            <w:r>
              <w:rPr>
                <w:spacing w:val="-5"/>
                <w:sz w:val="24"/>
              </w:rPr>
              <w:t xml:space="preserve"> No.</w:t>
            </w:r>
          </w:p>
          <w:p w14:paraId="318605C4" w14:textId="77777777" w:rsidR="00C71CE2" w:rsidRDefault="00C71CE2">
            <w:pPr>
              <w:pStyle w:val="TableParagraph"/>
              <w:spacing w:line="240" w:lineRule="auto"/>
              <w:ind w:left="0"/>
              <w:rPr>
                <w:b/>
                <w:sz w:val="24"/>
              </w:rPr>
            </w:pPr>
          </w:p>
          <w:p w14:paraId="7D98088A" w14:textId="77777777" w:rsidR="00C71CE2" w:rsidRDefault="00C71CE2">
            <w:pPr>
              <w:pStyle w:val="TableParagraph"/>
              <w:spacing w:before="2" w:line="240" w:lineRule="auto"/>
              <w:ind w:left="0"/>
              <w:rPr>
                <w:b/>
                <w:sz w:val="24"/>
              </w:rPr>
            </w:pPr>
          </w:p>
          <w:p w14:paraId="4C8C9C41" w14:textId="77777777" w:rsidR="00C71CE2" w:rsidRDefault="00000000">
            <w:pPr>
              <w:pStyle w:val="TableParagraph"/>
              <w:spacing w:line="240" w:lineRule="auto"/>
              <w:ind w:left="210"/>
              <w:rPr>
                <w:b/>
                <w:sz w:val="24"/>
              </w:rPr>
            </w:pPr>
            <w:r>
              <w:rPr>
                <w:b/>
                <w:spacing w:val="-2"/>
                <w:sz w:val="24"/>
              </w:rPr>
              <w:t>COMPLAINT</w:t>
            </w:r>
          </w:p>
        </w:tc>
      </w:tr>
    </w:tbl>
    <w:p w14:paraId="1B1E8181" w14:textId="77777777" w:rsidR="00C71CE2" w:rsidRDefault="00C71CE2">
      <w:pPr>
        <w:pStyle w:val="BodyText"/>
        <w:ind w:left="0" w:firstLine="0"/>
        <w:rPr>
          <w:b/>
        </w:rPr>
      </w:pPr>
    </w:p>
    <w:p w14:paraId="7C5AEF14" w14:textId="77777777" w:rsidR="00C71CE2" w:rsidRDefault="00C71CE2">
      <w:pPr>
        <w:pStyle w:val="BodyText"/>
        <w:spacing w:before="12"/>
        <w:ind w:left="0" w:firstLine="0"/>
        <w:rPr>
          <w:b/>
        </w:rPr>
      </w:pPr>
    </w:p>
    <w:p w14:paraId="4792BB77" w14:textId="77777777" w:rsidR="00C71CE2" w:rsidRDefault="00000000">
      <w:pPr>
        <w:pStyle w:val="BodyText"/>
        <w:spacing w:before="1" w:line="480" w:lineRule="auto"/>
        <w:ind w:left="240" w:right="1233" w:firstLine="720"/>
      </w:pPr>
      <w:r>
        <w:t>COMES NOW Plaintiffs Bitterroot River Protection Association, Karen and Charlie McGuire, and</w:t>
      </w:r>
      <w:r>
        <w:rPr>
          <w:spacing w:val="-4"/>
        </w:rPr>
        <w:t xml:space="preserve"> </w:t>
      </w:r>
      <w:r>
        <w:t>Jen</w:t>
      </w:r>
      <w:r>
        <w:rPr>
          <w:spacing w:val="-4"/>
        </w:rPr>
        <w:t xml:space="preserve"> </w:t>
      </w:r>
      <w:r>
        <w:t>and</w:t>
      </w:r>
      <w:r>
        <w:rPr>
          <w:spacing w:val="-4"/>
        </w:rPr>
        <w:t xml:space="preserve"> </w:t>
      </w:r>
      <w:r>
        <w:t>Sean</w:t>
      </w:r>
      <w:r>
        <w:rPr>
          <w:spacing w:val="-4"/>
        </w:rPr>
        <w:t xml:space="preserve"> </w:t>
      </w:r>
      <w:r>
        <w:t>Roberts,</w:t>
      </w:r>
      <w:r>
        <w:rPr>
          <w:spacing w:val="-1"/>
        </w:rPr>
        <w:t xml:space="preserve"> </w:t>
      </w:r>
      <w:r>
        <w:t>through</w:t>
      </w:r>
      <w:r>
        <w:rPr>
          <w:spacing w:val="-4"/>
        </w:rPr>
        <w:t xml:space="preserve"> </w:t>
      </w:r>
      <w:r>
        <w:t>counsel,</w:t>
      </w:r>
      <w:r>
        <w:rPr>
          <w:spacing w:val="-4"/>
        </w:rPr>
        <w:t xml:space="preserve"> </w:t>
      </w:r>
      <w:r>
        <w:t>and</w:t>
      </w:r>
      <w:r>
        <w:rPr>
          <w:spacing w:val="-4"/>
        </w:rPr>
        <w:t xml:space="preserve"> </w:t>
      </w:r>
      <w:r>
        <w:t>in</w:t>
      </w:r>
      <w:r>
        <w:rPr>
          <w:spacing w:val="-4"/>
        </w:rPr>
        <w:t xml:space="preserve"> </w:t>
      </w:r>
      <w:r>
        <w:t>support</w:t>
      </w:r>
      <w:r>
        <w:rPr>
          <w:spacing w:val="-6"/>
        </w:rPr>
        <w:t xml:space="preserve"> </w:t>
      </w:r>
      <w:r>
        <w:t>of</w:t>
      </w:r>
      <w:r>
        <w:rPr>
          <w:spacing w:val="-2"/>
        </w:rPr>
        <w:t xml:space="preserve"> </w:t>
      </w:r>
      <w:r>
        <w:t>their</w:t>
      </w:r>
      <w:r>
        <w:rPr>
          <w:spacing w:val="-4"/>
        </w:rPr>
        <w:t xml:space="preserve"> </w:t>
      </w:r>
      <w:r>
        <w:t>complaint</w:t>
      </w:r>
      <w:r>
        <w:rPr>
          <w:spacing w:val="-6"/>
        </w:rPr>
        <w:t xml:space="preserve"> </w:t>
      </w:r>
      <w:r>
        <w:t>seeking review of the April 8, 2024, decision of Ravalli County approving a preliminary plat for the Sapphire Valley Estates Subdivision (the ‘Subdivision’) and declaratory relief, and their other claims and causes of action, state and allege as follows:</w:t>
      </w:r>
    </w:p>
    <w:p w14:paraId="632E9EF8" w14:textId="77777777" w:rsidR="00C71CE2" w:rsidRDefault="00C71CE2">
      <w:pPr>
        <w:spacing w:line="480" w:lineRule="auto"/>
        <w:sectPr w:rsidR="00C71CE2">
          <w:type w:val="continuous"/>
          <w:pgSz w:w="12240" w:h="15840"/>
          <w:pgMar w:top="0" w:right="200" w:bottom="960" w:left="1200" w:header="0" w:footer="760" w:gutter="0"/>
          <w:cols w:space="720"/>
        </w:sectPr>
      </w:pPr>
    </w:p>
    <w:p w14:paraId="0E9568AA" w14:textId="77777777" w:rsidR="00C71CE2" w:rsidRDefault="00000000">
      <w:pPr>
        <w:pStyle w:val="Heading1"/>
        <w:spacing w:before="61" w:line="240" w:lineRule="auto"/>
        <w:ind w:left="1297" w:right="2288"/>
        <w:rPr>
          <w:u w:val="none"/>
        </w:rPr>
      </w:pPr>
      <w:r>
        <w:rPr>
          <w:spacing w:val="-2"/>
          <w:u w:val="none"/>
        </w:rPr>
        <w:lastRenderedPageBreak/>
        <w:t>INTRODUCTION</w:t>
      </w:r>
    </w:p>
    <w:p w14:paraId="14DCE9B3" w14:textId="77777777" w:rsidR="00C71CE2" w:rsidRPr="00223243" w:rsidRDefault="00000000">
      <w:pPr>
        <w:pStyle w:val="ListParagraph"/>
        <w:numPr>
          <w:ilvl w:val="0"/>
          <w:numId w:val="2"/>
        </w:numPr>
        <w:tabs>
          <w:tab w:val="left" w:pos="600"/>
        </w:tabs>
        <w:spacing w:before="274" w:line="482" w:lineRule="auto"/>
        <w:ind w:left="600" w:right="1383"/>
        <w:rPr>
          <w:sz w:val="24"/>
        </w:rPr>
      </w:pPr>
      <w:r>
        <w:rPr>
          <w:sz w:val="24"/>
        </w:rPr>
        <w:t>This case challenges decision-making by Ravalli County that authorizes a preliminary plat for a new major subdivision in rural Ravalli County, reliant on a combination of exempt groundwater</w:t>
      </w:r>
      <w:r>
        <w:rPr>
          <w:spacing w:val="-4"/>
          <w:sz w:val="24"/>
        </w:rPr>
        <w:t xml:space="preserve"> </w:t>
      </w:r>
      <w:r>
        <w:rPr>
          <w:sz w:val="24"/>
        </w:rPr>
        <w:t>wells</w:t>
      </w:r>
      <w:r>
        <w:rPr>
          <w:spacing w:val="-3"/>
          <w:sz w:val="24"/>
        </w:rPr>
        <w:t xml:space="preserve"> </w:t>
      </w:r>
      <w:r>
        <w:rPr>
          <w:sz w:val="24"/>
        </w:rPr>
        <w:t>and</w:t>
      </w:r>
      <w:r>
        <w:rPr>
          <w:spacing w:val="-4"/>
          <w:sz w:val="24"/>
        </w:rPr>
        <w:t xml:space="preserve"> </w:t>
      </w:r>
      <w:r>
        <w:rPr>
          <w:sz w:val="24"/>
        </w:rPr>
        <w:t>shares</w:t>
      </w:r>
      <w:r>
        <w:rPr>
          <w:spacing w:val="-3"/>
          <w:sz w:val="24"/>
        </w:rPr>
        <w:t xml:space="preserve"> </w:t>
      </w:r>
      <w:r>
        <w:rPr>
          <w:sz w:val="24"/>
        </w:rPr>
        <w:t>in a</w:t>
      </w:r>
      <w:r>
        <w:rPr>
          <w:spacing w:val="-6"/>
          <w:sz w:val="24"/>
        </w:rPr>
        <w:t xml:space="preserve"> </w:t>
      </w:r>
      <w:r>
        <w:rPr>
          <w:sz w:val="24"/>
        </w:rPr>
        <w:t>ditch</w:t>
      </w:r>
      <w:r>
        <w:rPr>
          <w:spacing w:val="-4"/>
          <w:sz w:val="24"/>
        </w:rPr>
        <w:t xml:space="preserve"> </w:t>
      </w:r>
      <w:r>
        <w:rPr>
          <w:sz w:val="24"/>
        </w:rPr>
        <w:t>company</w:t>
      </w:r>
      <w:r>
        <w:rPr>
          <w:spacing w:val="-4"/>
          <w:sz w:val="24"/>
        </w:rPr>
        <w:t xml:space="preserve"> </w:t>
      </w:r>
      <w:r>
        <w:rPr>
          <w:sz w:val="24"/>
        </w:rPr>
        <w:t>for water</w:t>
      </w:r>
      <w:r>
        <w:rPr>
          <w:spacing w:val="-4"/>
          <w:sz w:val="24"/>
        </w:rPr>
        <w:t xml:space="preserve"> </w:t>
      </w:r>
      <w:r>
        <w:rPr>
          <w:sz w:val="24"/>
        </w:rPr>
        <w:t>supply,</w:t>
      </w:r>
      <w:r>
        <w:rPr>
          <w:spacing w:val="-4"/>
          <w:sz w:val="24"/>
        </w:rPr>
        <w:t xml:space="preserve"> </w:t>
      </w:r>
      <w:r>
        <w:rPr>
          <w:sz w:val="24"/>
        </w:rPr>
        <w:t>and</w:t>
      </w:r>
      <w:r>
        <w:rPr>
          <w:spacing w:val="-4"/>
          <w:sz w:val="24"/>
        </w:rPr>
        <w:t xml:space="preserve"> </w:t>
      </w:r>
      <w:r>
        <w:rPr>
          <w:sz w:val="24"/>
        </w:rPr>
        <w:t>dozens</w:t>
      </w:r>
      <w:r>
        <w:rPr>
          <w:spacing w:val="-3"/>
          <w:sz w:val="24"/>
        </w:rPr>
        <w:t xml:space="preserve"> </w:t>
      </w:r>
      <w:r>
        <w:rPr>
          <w:sz w:val="24"/>
        </w:rPr>
        <w:t>of</w:t>
      </w:r>
      <w:r>
        <w:rPr>
          <w:spacing w:val="-4"/>
          <w:sz w:val="24"/>
        </w:rPr>
        <w:t xml:space="preserve"> </w:t>
      </w:r>
      <w:r>
        <w:rPr>
          <w:sz w:val="24"/>
        </w:rPr>
        <w:t xml:space="preserve">individual </w:t>
      </w:r>
      <w:r w:rsidRPr="00223243">
        <w:rPr>
          <w:sz w:val="24"/>
        </w:rPr>
        <w:t>septic systems for wastewater disposal.</w:t>
      </w:r>
    </w:p>
    <w:p w14:paraId="79FE2462" w14:textId="77777777" w:rsidR="00C71CE2" w:rsidRPr="006605BB" w:rsidRDefault="00000000">
      <w:pPr>
        <w:pStyle w:val="ListParagraph"/>
        <w:numPr>
          <w:ilvl w:val="0"/>
          <w:numId w:val="2"/>
        </w:numPr>
        <w:tabs>
          <w:tab w:val="left" w:pos="600"/>
        </w:tabs>
        <w:spacing w:line="480" w:lineRule="auto"/>
        <w:ind w:left="600" w:right="1346"/>
        <w:rPr>
          <w:sz w:val="24"/>
          <w:highlight w:val="yellow"/>
        </w:rPr>
      </w:pPr>
      <w:r w:rsidRPr="00223243">
        <w:rPr>
          <w:noProof/>
        </w:rPr>
        <mc:AlternateContent>
          <mc:Choice Requires="wps">
            <w:drawing>
              <wp:anchor distT="0" distB="0" distL="0" distR="0" simplePos="0" relativeHeight="487427072" behindDoc="1" locked="0" layoutInCell="1" allowOverlap="1" wp14:anchorId="5F87325F" wp14:editId="60A46032">
                <wp:simplePos x="0" y="0"/>
                <wp:positionH relativeFrom="page">
                  <wp:posOffset>1143635</wp:posOffset>
                </wp:positionH>
                <wp:positionV relativeFrom="paragraph">
                  <wp:posOffset>2486821</wp:posOffset>
                </wp:positionV>
                <wp:extent cx="1337310" cy="1390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310" cy="139065"/>
                        </a:xfrm>
                        <a:custGeom>
                          <a:avLst/>
                          <a:gdLst/>
                          <a:ahLst/>
                          <a:cxnLst/>
                          <a:rect l="l" t="t" r="r" b="b"/>
                          <a:pathLst>
                            <a:path w="1337310" h="139065">
                              <a:moveTo>
                                <a:pt x="1336727" y="0"/>
                              </a:moveTo>
                              <a:lnTo>
                                <a:pt x="0" y="0"/>
                              </a:lnTo>
                              <a:lnTo>
                                <a:pt x="0" y="138528"/>
                              </a:lnTo>
                              <a:lnTo>
                                <a:pt x="1336727" y="138528"/>
                              </a:lnTo>
                              <a:lnTo>
                                <a:pt x="1336727"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0.050007pt;margin-top:195.812685pt;width:105.254113pt;height:10.907805pt;mso-position-horizontal-relative:page;mso-position-vertical-relative:paragraph;z-index:-15889408" id="docshape3" filled="true" fillcolor="#ffffff" stroked="false">
                <v:fill opacity="26214f" type="solid"/>
                <w10:wrap type="none"/>
              </v:rect>
            </w:pict>
          </mc:Fallback>
        </mc:AlternateContent>
      </w:r>
      <w:r w:rsidRPr="00223243">
        <w:rPr>
          <w:noProof/>
        </w:rPr>
        <mc:AlternateContent>
          <mc:Choice Requires="wps">
            <w:drawing>
              <wp:anchor distT="0" distB="0" distL="0" distR="0" simplePos="0" relativeHeight="487427584" behindDoc="1" locked="0" layoutInCell="1" allowOverlap="1" wp14:anchorId="1D0B3768" wp14:editId="52595112">
                <wp:simplePos x="0" y="0"/>
                <wp:positionH relativeFrom="page">
                  <wp:posOffset>1143635</wp:posOffset>
                </wp:positionH>
                <wp:positionV relativeFrom="paragraph">
                  <wp:posOffset>2134396</wp:posOffset>
                </wp:positionV>
                <wp:extent cx="5247005" cy="1390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7005" cy="139065"/>
                        </a:xfrm>
                        <a:custGeom>
                          <a:avLst/>
                          <a:gdLst/>
                          <a:ahLst/>
                          <a:cxnLst/>
                          <a:rect l="l" t="t" r="r" b="b"/>
                          <a:pathLst>
                            <a:path w="5247005" h="139065">
                              <a:moveTo>
                                <a:pt x="5246622" y="0"/>
                              </a:moveTo>
                              <a:lnTo>
                                <a:pt x="0" y="0"/>
                              </a:lnTo>
                              <a:lnTo>
                                <a:pt x="0" y="138528"/>
                              </a:lnTo>
                              <a:lnTo>
                                <a:pt x="5246622" y="138528"/>
                              </a:lnTo>
                              <a:lnTo>
                                <a:pt x="5246622"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0.050007pt;margin-top:168.062672pt;width:413.119849pt;height:10.907805pt;mso-position-horizontal-relative:page;mso-position-vertical-relative:paragraph;z-index:-15888896" id="docshape4" filled="true" fillcolor="#ffffff" stroked="false">
                <v:fill opacity="26214f" type="solid"/>
                <w10:wrap type="none"/>
              </v:rect>
            </w:pict>
          </mc:Fallback>
        </mc:AlternateContent>
      </w:r>
      <w:r w:rsidRPr="00223243">
        <w:rPr>
          <w:noProof/>
        </w:rPr>
        <mc:AlternateContent>
          <mc:Choice Requires="wps">
            <w:drawing>
              <wp:anchor distT="0" distB="0" distL="0" distR="0" simplePos="0" relativeHeight="487428096" behindDoc="1" locked="0" layoutInCell="1" allowOverlap="1" wp14:anchorId="4787F389" wp14:editId="459699FF">
                <wp:simplePos x="0" y="0"/>
                <wp:positionH relativeFrom="page">
                  <wp:posOffset>2471166</wp:posOffset>
                </wp:positionH>
                <wp:positionV relativeFrom="paragraph">
                  <wp:posOffset>1785146</wp:posOffset>
                </wp:positionV>
                <wp:extent cx="3611879" cy="1390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1879" cy="139065"/>
                        </a:xfrm>
                        <a:custGeom>
                          <a:avLst/>
                          <a:gdLst/>
                          <a:ahLst/>
                          <a:cxnLst/>
                          <a:rect l="l" t="t" r="r" b="b"/>
                          <a:pathLst>
                            <a:path w="3611879" h="139065">
                              <a:moveTo>
                                <a:pt x="3611855" y="0"/>
                              </a:moveTo>
                              <a:lnTo>
                                <a:pt x="0" y="0"/>
                              </a:lnTo>
                              <a:lnTo>
                                <a:pt x="0" y="138528"/>
                              </a:lnTo>
                              <a:lnTo>
                                <a:pt x="3611855" y="138528"/>
                              </a:lnTo>
                              <a:lnTo>
                                <a:pt x="3611855"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94.580018pt;margin-top:140.562659pt;width:284.398034pt;height:10.907805pt;mso-position-horizontal-relative:page;mso-position-vertical-relative:paragraph;z-index:-15888384" id="docshape5" filled="true" fillcolor="#ffffff" stroked="false">
                <v:fill opacity="26214f" type="solid"/>
                <w10:wrap type="none"/>
              </v:rect>
            </w:pict>
          </mc:Fallback>
        </mc:AlternateContent>
      </w:r>
      <w:r w:rsidRPr="00223243">
        <w:rPr>
          <w:sz w:val="24"/>
        </w:rPr>
        <w:t>Despite</w:t>
      </w:r>
      <w:r w:rsidRPr="00223243">
        <w:rPr>
          <w:spacing w:val="-6"/>
          <w:sz w:val="24"/>
        </w:rPr>
        <w:t xml:space="preserve"> </w:t>
      </w:r>
      <w:r w:rsidRPr="00223243">
        <w:rPr>
          <w:sz w:val="24"/>
        </w:rPr>
        <w:t>widespread</w:t>
      </w:r>
      <w:r w:rsidRPr="00223243">
        <w:rPr>
          <w:spacing w:val="-5"/>
          <w:sz w:val="24"/>
        </w:rPr>
        <w:t xml:space="preserve"> </w:t>
      </w:r>
      <w:r w:rsidRPr="00223243">
        <w:rPr>
          <w:sz w:val="24"/>
        </w:rPr>
        <w:t>opposition</w:t>
      </w:r>
      <w:r w:rsidRPr="00223243">
        <w:rPr>
          <w:spacing w:val="-5"/>
          <w:sz w:val="24"/>
        </w:rPr>
        <w:t xml:space="preserve"> </w:t>
      </w:r>
      <w:r w:rsidRPr="00223243">
        <w:rPr>
          <w:sz w:val="24"/>
        </w:rPr>
        <w:t>from</w:t>
      </w:r>
      <w:r w:rsidRPr="00223243">
        <w:rPr>
          <w:spacing w:val="-2"/>
          <w:sz w:val="24"/>
        </w:rPr>
        <w:t xml:space="preserve"> </w:t>
      </w:r>
      <w:r w:rsidRPr="00223243">
        <w:rPr>
          <w:sz w:val="24"/>
        </w:rPr>
        <w:t>local</w:t>
      </w:r>
      <w:r w:rsidRPr="00223243">
        <w:rPr>
          <w:spacing w:val="-7"/>
          <w:sz w:val="24"/>
        </w:rPr>
        <w:t xml:space="preserve"> </w:t>
      </w:r>
      <w:r w:rsidRPr="00223243">
        <w:rPr>
          <w:sz w:val="24"/>
        </w:rPr>
        <w:t>residents</w:t>
      </w:r>
      <w:r w:rsidRPr="00223243">
        <w:rPr>
          <w:spacing w:val="-4"/>
          <w:sz w:val="24"/>
        </w:rPr>
        <w:t xml:space="preserve"> </w:t>
      </w:r>
      <w:r w:rsidRPr="00223243">
        <w:rPr>
          <w:sz w:val="24"/>
        </w:rPr>
        <w:t>and</w:t>
      </w:r>
      <w:r w:rsidRPr="00223243">
        <w:rPr>
          <w:spacing w:val="-1"/>
          <w:sz w:val="24"/>
        </w:rPr>
        <w:t xml:space="preserve"> </w:t>
      </w:r>
      <w:r w:rsidRPr="00223243">
        <w:rPr>
          <w:sz w:val="24"/>
        </w:rPr>
        <w:t>requests</w:t>
      </w:r>
      <w:r w:rsidRPr="00223243">
        <w:rPr>
          <w:spacing w:val="-3"/>
          <w:sz w:val="24"/>
        </w:rPr>
        <w:t xml:space="preserve"> </w:t>
      </w:r>
      <w:r w:rsidRPr="00223243">
        <w:rPr>
          <w:sz w:val="24"/>
        </w:rPr>
        <w:t>for</w:t>
      </w:r>
      <w:r w:rsidRPr="00223243">
        <w:rPr>
          <w:spacing w:val="-5"/>
          <w:sz w:val="24"/>
        </w:rPr>
        <w:t xml:space="preserve"> </w:t>
      </w:r>
      <w:r w:rsidRPr="00223243">
        <w:rPr>
          <w:sz w:val="24"/>
        </w:rPr>
        <w:t>adequate</w:t>
      </w:r>
      <w:r w:rsidRPr="00223243">
        <w:rPr>
          <w:spacing w:val="-7"/>
          <w:sz w:val="24"/>
        </w:rPr>
        <w:t xml:space="preserve"> </w:t>
      </w:r>
      <w:r w:rsidRPr="00223243">
        <w:rPr>
          <w:sz w:val="24"/>
        </w:rPr>
        <w:t>compilation</w:t>
      </w:r>
      <w:r w:rsidRPr="00223243">
        <w:rPr>
          <w:spacing w:val="-5"/>
          <w:sz w:val="24"/>
        </w:rPr>
        <w:t xml:space="preserve"> </w:t>
      </w:r>
      <w:r w:rsidRPr="00223243">
        <w:rPr>
          <w:sz w:val="24"/>
        </w:rPr>
        <w:t xml:space="preserve">of relevant information on the subdivision's impacts - </w:t>
      </w:r>
      <w:r w:rsidRPr="006605BB">
        <w:rPr>
          <w:sz w:val="24"/>
          <w:highlight w:val="yellow"/>
        </w:rPr>
        <w:t>such as groundwater characterization, whether there exists adequate water supply, and water pollution impacts - including public comments by Plaintiff Bitterroot River Protection Association (BRPA)</w:t>
      </w:r>
      <w:r w:rsidRPr="00223243">
        <w:rPr>
          <w:sz w:val="24"/>
        </w:rPr>
        <w:t xml:space="preserve"> and its members, Ravalli County failed to comply with mandatory duties under the Montana Subdivision and Platting Act (MSPA) when </w:t>
      </w:r>
      <w:r w:rsidRPr="006605BB">
        <w:rPr>
          <w:sz w:val="24"/>
          <w:highlight w:val="yellow"/>
        </w:rPr>
        <w:t>it failed to assure the developer provided an adequate Environmental Analysis and application, and when it failed to adequately evaluate the subdivision's impacts.</w:t>
      </w:r>
    </w:p>
    <w:p w14:paraId="25C6B1D3" w14:textId="77777777" w:rsidR="00C71CE2" w:rsidRPr="006605BB" w:rsidRDefault="00000000">
      <w:pPr>
        <w:pStyle w:val="ListParagraph"/>
        <w:numPr>
          <w:ilvl w:val="0"/>
          <w:numId w:val="2"/>
        </w:numPr>
        <w:tabs>
          <w:tab w:val="left" w:pos="600"/>
        </w:tabs>
        <w:spacing w:line="480" w:lineRule="auto"/>
        <w:ind w:left="600" w:right="1820"/>
        <w:rPr>
          <w:sz w:val="24"/>
          <w:highlight w:val="yellow"/>
        </w:rPr>
      </w:pPr>
      <w:r w:rsidRPr="00223243">
        <w:rPr>
          <w:sz w:val="24"/>
        </w:rPr>
        <w:t xml:space="preserve">The Subdivision's Environmental Analysis and Community Impact report </w:t>
      </w:r>
      <w:r w:rsidRPr="006605BB">
        <w:rPr>
          <w:sz w:val="24"/>
          <w:highlight w:val="yellow"/>
        </w:rPr>
        <w:t>failed to adequately</w:t>
      </w:r>
      <w:r w:rsidRPr="006605BB">
        <w:rPr>
          <w:spacing w:val="-5"/>
          <w:sz w:val="24"/>
          <w:highlight w:val="yellow"/>
        </w:rPr>
        <w:t xml:space="preserve"> </w:t>
      </w:r>
      <w:r w:rsidRPr="006605BB">
        <w:rPr>
          <w:sz w:val="24"/>
          <w:highlight w:val="yellow"/>
        </w:rPr>
        <w:t>identify</w:t>
      </w:r>
      <w:r w:rsidRPr="006605BB">
        <w:rPr>
          <w:spacing w:val="-5"/>
          <w:sz w:val="24"/>
          <w:highlight w:val="yellow"/>
        </w:rPr>
        <w:t xml:space="preserve"> </w:t>
      </w:r>
      <w:r w:rsidRPr="006605BB">
        <w:rPr>
          <w:sz w:val="24"/>
          <w:highlight w:val="yellow"/>
        </w:rPr>
        <w:t>probable</w:t>
      </w:r>
      <w:r w:rsidRPr="006605BB">
        <w:rPr>
          <w:spacing w:val="-7"/>
          <w:sz w:val="24"/>
          <w:highlight w:val="yellow"/>
        </w:rPr>
        <w:t xml:space="preserve"> </w:t>
      </w:r>
      <w:r w:rsidRPr="006605BB">
        <w:rPr>
          <w:sz w:val="24"/>
          <w:highlight w:val="yellow"/>
        </w:rPr>
        <w:t>impacts</w:t>
      </w:r>
      <w:r w:rsidRPr="006605BB">
        <w:rPr>
          <w:spacing w:val="-4"/>
          <w:sz w:val="24"/>
          <w:highlight w:val="yellow"/>
        </w:rPr>
        <w:t xml:space="preserve"> </w:t>
      </w:r>
      <w:r w:rsidRPr="006605BB">
        <w:rPr>
          <w:sz w:val="24"/>
          <w:highlight w:val="yellow"/>
        </w:rPr>
        <w:t>to</w:t>
      </w:r>
      <w:r w:rsidRPr="006605BB">
        <w:rPr>
          <w:spacing w:val="-2"/>
          <w:sz w:val="24"/>
          <w:highlight w:val="yellow"/>
        </w:rPr>
        <w:t xml:space="preserve"> </w:t>
      </w:r>
      <w:r w:rsidRPr="006605BB">
        <w:rPr>
          <w:sz w:val="24"/>
          <w:highlight w:val="yellow"/>
        </w:rPr>
        <w:t>water</w:t>
      </w:r>
      <w:r w:rsidRPr="006605BB">
        <w:rPr>
          <w:spacing w:val="-5"/>
          <w:sz w:val="24"/>
          <w:highlight w:val="yellow"/>
        </w:rPr>
        <w:t xml:space="preserve"> </w:t>
      </w:r>
      <w:r w:rsidRPr="006605BB">
        <w:rPr>
          <w:sz w:val="24"/>
          <w:highlight w:val="yellow"/>
        </w:rPr>
        <w:t>resources,</w:t>
      </w:r>
      <w:r w:rsidRPr="006605BB">
        <w:rPr>
          <w:spacing w:val="-5"/>
          <w:sz w:val="24"/>
          <w:highlight w:val="yellow"/>
        </w:rPr>
        <w:t xml:space="preserve"> </w:t>
      </w:r>
      <w:r w:rsidRPr="006605BB">
        <w:rPr>
          <w:sz w:val="24"/>
          <w:highlight w:val="yellow"/>
        </w:rPr>
        <w:t>adjacent</w:t>
      </w:r>
      <w:r w:rsidRPr="006605BB">
        <w:rPr>
          <w:spacing w:val="-3"/>
          <w:sz w:val="24"/>
          <w:highlight w:val="yellow"/>
        </w:rPr>
        <w:t xml:space="preserve"> </w:t>
      </w:r>
      <w:r w:rsidRPr="006605BB">
        <w:rPr>
          <w:sz w:val="24"/>
          <w:highlight w:val="yellow"/>
        </w:rPr>
        <w:t>landowners,</w:t>
      </w:r>
      <w:r w:rsidRPr="006605BB">
        <w:rPr>
          <w:spacing w:val="-5"/>
          <w:sz w:val="24"/>
          <w:highlight w:val="yellow"/>
        </w:rPr>
        <w:t xml:space="preserve"> </w:t>
      </w:r>
      <w:r w:rsidRPr="006605BB">
        <w:rPr>
          <w:sz w:val="24"/>
          <w:highlight w:val="yellow"/>
        </w:rPr>
        <w:t>or</w:t>
      </w:r>
      <w:r w:rsidRPr="006605BB">
        <w:rPr>
          <w:spacing w:val="-5"/>
          <w:sz w:val="24"/>
          <w:highlight w:val="yellow"/>
        </w:rPr>
        <w:t xml:space="preserve"> </w:t>
      </w:r>
      <w:r w:rsidRPr="006605BB">
        <w:rPr>
          <w:sz w:val="24"/>
          <w:highlight w:val="yellow"/>
        </w:rPr>
        <w:t>public health and safety.</w:t>
      </w:r>
    </w:p>
    <w:p w14:paraId="52A0A69F" w14:textId="77777777" w:rsidR="00C71CE2" w:rsidRPr="006605BB" w:rsidRDefault="00000000">
      <w:pPr>
        <w:pStyle w:val="ListParagraph"/>
        <w:numPr>
          <w:ilvl w:val="0"/>
          <w:numId w:val="2"/>
        </w:numPr>
        <w:tabs>
          <w:tab w:val="left" w:pos="600"/>
        </w:tabs>
        <w:spacing w:line="480" w:lineRule="auto"/>
        <w:ind w:left="600" w:right="1377"/>
        <w:rPr>
          <w:sz w:val="24"/>
          <w:highlight w:val="yellow"/>
        </w:rPr>
      </w:pPr>
      <w:r w:rsidRPr="006605BB">
        <w:rPr>
          <w:sz w:val="24"/>
          <w:highlight w:val="yellow"/>
        </w:rPr>
        <w:t>Public comment identified probable impacts to agricultural water user facilities, local services,</w:t>
      </w:r>
      <w:r w:rsidRPr="006605BB">
        <w:rPr>
          <w:spacing w:val="-3"/>
          <w:sz w:val="24"/>
          <w:highlight w:val="yellow"/>
        </w:rPr>
        <w:t xml:space="preserve"> </w:t>
      </w:r>
      <w:r w:rsidRPr="006605BB">
        <w:rPr>
          <w:sz w:val="24"/>
          <w:highlight w:val="yellow"/>
        </w:rPr>
        <w:t>the</w:t>
      </w:r>
      <w:r w:rsidRPr="006605BB">
        <w:rPr>
          <w:spacing w:val="-5"/>
          <w:sz w:val="24"/>
          <w:highlight w:val="yellow"/>
        </w:rPr>
        <w:t xml:space="preserve"> </w:t>
      </w:r>
      <w:r w:rsidRPr="006605BB">
        <w:rPr>
          <w:sz w:val="24"/>
          <w:highlight w:val="yellow"/>
        </w:rPr>
        <w:t>natural</w:t>
      </w:r>
      <w:r w:rsidRPr="006605BB">
        <w:rPr>
          <w:spacing w:val="-5"/>
          <w:sz w:val="24"/>
          <w:highlight w:val="yellow"/>
        </w:rPr>
        <w:t xml:space="preserve"> </w:t>
      </w:r>
      <w:r w:rsidRPr="006605BB">
        <w:rPr>
          <w:sz w:val="24"/>
          <w:highlight w:val="yellow"/>
        </w:rPr>
        <w:t>environment,</w:t>
      </w:r>
      <w:r w:rsidRPr="006605BB">
        <w:rPr>
          <w:spacing w:val="-3"/>
          <w:sz w:val="24"/>
          <w:highlight w:val="yellow"/>
        </w:rPr>
        <w:t xml:space="preserve"> </w:t>
      </w:r>
      <w:r w:rsidRPr="006605BB">
        <w:rPr>
          <w:sz w:val="24"/>
          <w:highlight w:val="yellow"/>
        </w:rPr>
        <w:t>wildlife,</w:t>
      </w:r>
      <w:r w:rsidRPr="006605BB">
        <w:rPr>
          <w:spacing w:val="-3"/>
          <w:sz w:val="24"/>
          <w:highlight w:val="yellow"/>
        </w:rPr>
        <w:t xml:space="preserve"> </w:t>
      </w:r>
      <w:r w:rsidRPr="006605BB">
        <w:rPr>
          <w:sz w:val="24"/>
          <w:highlight w:val="yellow"/>
        </w:rPr>
        <w:t>wildlife</w:t>
      </w:r>
      <w:r w:rsidRPr="006605BB">
        <w:rPr>
          <w:spacing w:val="-5"/>
          <w:sz w:val="24"/>
          <w:highlight w:val="yellow"/>
        </w:rPr>
        <w:t xml:space="preserve"> </w:t>
      </w:r>
      <w:r w:rsidRPr="006605BB">
        <w:rPr>
          <w:sz w:val="24"/>
          <w:highlight w:val="yellow"/>
        </w:rPr>
        <w:t>habitat,</w:t>
      </w:r>
      <w:r w:rsidRPr="006605BB">
        <w:rPr>
          <w:spacing w:val="-3"/>
          <w:sz w:val="24"/>
          <w:highlight w:val="yellow"/>
        </w:rPr>
        <w:t xml:space="preserve"> </w:t>
      </w:r>
      <w:r w:rsidRPr="006605BB">
        <w:rPr>
          <w:sz w:val="24"/>
          <w:highlight w:val="yellow"/>
        </w:rPr>
        <w:t>and</w:t>
      </w:r>
      <w:r w:rsidRPr="006605BB">
        <w:rPr>
          <w:spacing w:val="-3"/>
          <w:sz w:val="24"/>
          <w:highlight w:val="yellow"/>
        </w:rPr>
        <w:t xml:space="preserve"> </w:t>
      </w:r>
      <w:r w:rsidRPr="006605BB">
        <w:rPr>
          <w:sz w:val="24"/>
          <w:highlight w:val="yellow"/>
        </w:rPr>
        <w:t>public</w:t>
      </w:r>
      <w:r w:rsidRPr="006605BB">
        <w:rPr>
          <w:spacing w:val="-5"/>
          <w:sz w:val="24"/>
          <w:highlight w:val="yellow"/>
        </w:rPr>
        <w:t xml:space="preserve"> </w:t>
      </w:r>
      <w:r w:rsidRPr="006605BB">
        <w:rPr>
          <w:sz w:val="24"/>
          <w:highlight w:val="yellow"/>
        </w:rPr>
        <w:t>health</w:t>
      </w:r>
      <w:r w:rsidRPr="006605BB">
        <w:rPr>
          <w:spacing w:val="-3"/>
          <w:sz w:val="24"/>
          <w:highlight w:val="yellow"/>
        </w:rPr>
        <w:t xml:space="preserve"> </w:t>
      </w:r>
      <w:r w:rsidRPr="006605BB">
        <w:rPr>
          <w:sz w:val="24"/>
          <w:highlight w:val="yellow"/>
        </w:rPr>
        <w:t>and</w:t>
      </w:r>
      <w:r w:rsidRPr="006605BB">
        <w:rPr>
          <w:spacing w:val="-3"/>
          <w:sz w:val="24"/>
          <w:highlight w:val="yellow"/>
        </w:rPr>
        <w:t xml:space="preserve"> </w:t>
      </w:r>
      <w:r w:rsidRPr="006605BB">
        <w:rPr>
          <w:sz w:val="24"/>
          <w:highlight w:val="yellow"/>
        </w:rPr>
        <w:t>safety, yet Ravalli</w:t>
      </w:r>
      <w:r w:rsidRPr="006605BB">
        <w:rPr>
          <w:spacing w:val="-6"/>
          <w:sz w:val="24"/>
          <w:highlight w:val="yellow"/>
        </w:rPr>
        <w:t xml:space="preserve"> </w:t>
      </w:r>
      <w:r w:rsidRPr="006605BB">
        <w:rPr>
          <w:sz w:val="24"/>
          <w:highlight w:val="yellow"/>
        </w:rPr>
        <w:t>County</w:t>
      </w:r>
      <w:r w:rsidRPr="006605BB">
        <w:rPr>
          <w:spacing w:val="-4"/>
          <w:sz w:val="24"/>
          <w:highlight w:val="yellow"/>
        </w:rPr>
        <w:t xml:space="preserve"> </w:t>
      </w:r>
      <w:r w:rsidRPr="006605BB">
        <w:rPr>
          <w:sz w:val="24"/>
          <w:highlight w:val="yellow"/>
        </w:rPr>
        <w:t>arbitrarily</w:t>
      </w:r>
      <w:r w:rsidRPr="006605BB">
        <w:rPr>
          <w:spacing w:val="-4"/>
          <w:sz w:val="24"/>
          <w:highlight w:val="yellow"/>
        </w:rPr>
        <w:t xml:space="preserve"> </w:t>
      </w:r>
      <w:r w:rsidRPr="006605BB">
        <w:rPr>
          <w:sz w:val="24"/>
          <w:highlight w:val="yellow"/>
        </w:rPr>
        <w:t>determined</w:t>
      </w:r>
      <w:r w:rsidRPr="006605BB">
        <w:rPr>
          <w:spacing w:val="-4"/>
          <w:sz w:val="24"/>
          <w:highlight w:val="yellow"/>
        </w:rPr>
        <w:t xml:space="preserve"> </w:t>
      </w:r>
      <w:r w:rsidRPr="006605BB">
        <w:rPr>
          <w:sz w:val="24"/>
          <w:highlight w:val="yellow"/>
        </w:rPr>
        <w:t>those</w:t>
      </w:r>
      <w:r w:rsidRPr="006605BB">
        <w:rPr>
          <w:spacing w:val="-6"/>
          <w:sz w:val="24"/>
          <w:highlight w:val="yellow"/>
        </w:rPr>
        <w:t xml:space="preserve"> </w:t>
      </w:r>
      <w:r w:rsidRPr="006605BB">
        <w:rPr>
          <w:sz w:val="24"/>
          <w:highlight w:val="yellow"/>
        </w:rPr>
        <w:t>impacts</w:t>
      </w:r>
      <w:r w:rsidRPr="006605BB">
        <w:rPr>
          <w:spacing w:val="-3"/>
          <w:sz w:val="24"/>
          <w:highlight w:val="yellow"/>
        </w:rPr>
        <w:t xml:space="preserve"> </w:t>
      </w:r>
      <w:r w:rsidRPr="006605BB">
        <w:rPr>
          <w:sz w:val="24"/>
          <w:highlight w:val="yellow"/>
        </w:rPr>
        <w:t>insignificant</w:t>
      </w:r>
      <w:r w:rsidRPr="006605BB">
        <w:rPr>
          <w:spacing w:val="-6"/>
          <w:sz w:val="24"/>
          <w:highlight w:val="yellow"/>
        </w:rPr>
        <w:t xml:space="preserve"> </w:t>
      </w:r>
      <w:r w:rsidRPr="006605BB">
        <w:rPr>
          <w:sz w:val="24"/>
          <w:highlight w:val="yellow"/>
        </w:rPr>
        <w:t>and/or</w:t>
      </w:r>
      <w:r w:rsidRPr="006605BB">
        <w:rPr>
          <w:spacing w:val="-4"/>
          <w:sz w:val="24"/>
          <w:highlight w:val="yellow"/>
        </w:rPr>
        <w:t xml:space="preserve"> </w:t>
      </w:r>
      <w:r w:rsidRPr="006605BB">
        <w:rPr>
          <w:sz w:val="24"/>
          <w:highlight w:val="yellow"/>
        </w:rPr>
        <w:t>mitigatable</w:t>
      </w:r>
      <w:r w:rsidRPr="006605BB">
        <w:rPr>
          <w:spacing w:val="-6"/>
          <w:sz w:val="24"/>
          <w:highlight w:val="yellow"/>
        </w:rPr>
        <w:t xml:space="preserve"> </w:t>
      </w:r>
      <w:r w:rsidRPr="006605BB">
        <w:rPr>
          <w:sz w:val="24"/>
          <w:highlight w:val="yellow"/>
        </w:rPr>
        <w:t>without disclosing legitimate rationales for its determinations based on the evidence before it.</w:t>
      </w:r>
    </w:p>
    <w:p w14:paraId="7824F9B9" w14:textId="77777777" w:rsidR="00C71CE2" w:rsidRPr="006605BB" w:rsidRDefault="00000000">
      <w:pPr>
        <w:pStyle w:val="ListParagraph"/>
        <w:numPr>
          <w:ilvl w:val="0"/>
          <w:numId w:val="2"/>
        </w:numPr>
        <w:tabs>
          <w:tab w:val="left" w:pos="600"/>
        </w:tabs>
        <w:spacing w:line="477" w:lineRule="auto"/>
        <w:ind w:left="600" w:right="1448"/>
        <w:rPr>
          <w:sz w:val="24"/>
          <w:highlight w:val="yellow"/>
        </w:rPr>
      </w:pPr>
      <w:r>
        <w:rPr>
          <w:sz w:val="24"/>
        </w:rPr>
        <w:t>The MSPA required Ravalli County to assure the Sapphire Valley Estates subdivision application</w:t>
      </w:r>
      <w:r>
        <w:rPr>
          <w:spacing w:val="-3"/>
          <w:sz w:val="24"/>
        </w:rPr>
        <w:t xml:space="preserve"> </w:t>
      </w:r>
      <w:r>
        <w:rPr>
          <w:sz w:val="24"/>
        </w:rPr>
        <w:t>contained,</w:t>
      </w:r>
      <w:r>
        <w:rPr>
          <w:spacing w:val="-7"/>
          <w:sz w:val="24"/>
        </w:rPr>
        <w:t xml:space="preserve"> </w:t>
      </w:r>
      <w:r>
        <w:rPr>
          <w:sz w:val="24"/>
        </w:rPr>
        <w:t>among</w:t>
      </w:r>
      <w:r>
        <w:rPr>
          <w:spacing w:val="-7"/>
          <w:sz w:val="24"/>
        </w:rPr>
        <w:t xml:space="preserve"> </w:t>
      </w:r>
      <w:r>
        <w:rPr>
          <w:sz w:val="24"/>
        </w:rPr>
        <w:t>other</w:t>
      </w:r>
      <w:r>
        <w:rPr>
          <w:spacing w:val="-7"/>
          <w:sz w:val="24"/>
        </w:rPr>
        <w:t xml:space="preserve"> </w:t>
      </w:r>
      <w:r>
        <w:rPr>
          <w:sz w:val="24"/>
        </w:rPr>
        <w:t>items,</w:t>
      </w:r>
      <w:r>
        <w:rPr>
          <w:spacing w:val="-5"/>
          <w:sz w:val="24"/>
        </w:rPr>
        <w:t xml:space="preserve"> </w:t>
      </w:r>
      <w:r w:rsidRPr="006605BB">
        <w:rPr>
          <w:sz w:val="24"/>
          <w:highlight w:val="yellow"/>
        </w:rPr>
        <w:t>available</w:t>
      </w:r>
      <w:r w:rsidRPr="006605BB">
        <w:rPr>
          <w:spacing w:val="-4"/>
          <w:sz w:val="24"/>
          <w:highlight w:val="yellow"/>
        </w:rPr>
        <w:t xml:space="preserve"> </w:t>
      </w:r>
      <w:r w:rsidRPr="006605BB">
        <w:rPr>
          <w:sz w:val="24"/>
          <w:highlight w:val="yellow"/>
        </w:rPr>
        <w:t>groundwater</w:t>
      </w:r>
      <w:r w:rsidRPr="006605BB">
        <w:rPr>
          <w:spacing w:val="-7"/>
          <w:sz w:val="24"/>
          <w:highlight w:val="yellow"/>
        </w:rPr>
        <w:t xml:space="preserve"> </w:t>
      </w:r>
      <w:r w:rsidRPr="006605BB">
        <w:rPr>
          <w:sz w:val="24"/>
          <w:highlight w:val="yellow"/>
        </w:rPr>
        <w:t>information,</w:t>
      </w:r>
      <w:r w:rsidRPr="006605BB">
        <w:rPr>
          <w:spacing w:val="-3"/>
          <w:sz w:val="24"/>
          <w:highlight w:val="yellow"/>
        </w:rPr>
        <w:t xml:space="preserve"> </w:t>
      </w:r>
      <w:r w:rsidRPr="006605BB">
        <w:rPr>
          <w:sz w:val="24"/>
          <w:highlight w:val="yellow"/>
        </w:rPr>
        <w:t>and</w:t>
      </w:r>
      <w:r w:rsidRPr="006605BB">
        <w:rPr>
          <w:spacing w:val="-7"/>
          <w:sz w:val="24"/>
          <w:highlight w:val="yellow"/>
        </w:rPr>
        <w:t xml:space="preserve"> </w:t>
      </w:r>
      <w:r w:rsidRPr="006605BB">
        <w:rPr>
          <w:sz w:val="24"/>
          <w:highlight w:val="yellow"/>
        </w:rPr>
        <w:t>similarly</w:t>
      </w:r>
    </w:p>
    <w:p w14:paraId="3D8D37DA" w14:textId="77777777" w:rsidR="00C71CE2" w:rsidRPr="006605BB" w:rsidRDefault="00C71CE2">
      <w:pPr>
        <w:spacing w:line="477" w:lineRule="auto"/>
        <w:rPr>
          <w:sz w:val="24"/>
          <w:highlight w:val="yellow"/>
        </w:rPr>
        <w:sectPr w:rsidR="00C71CE2" w:rsidRPr="006605BB">
          <w:pgSz w:w="12240" w:h="15840"/>
          <w:pgMar w:top="1380" w:right="200" w:bottom="960" w:left="1200" w:header="0" w:footer="760" w:gutter="0"/>
          <w:cols w:space="720"/>
        </w:sectPr>
      </w:pPr>
    </w:p>
    <w:p w14:paraId="6DA47398" w14:textId="77777777" w:rsidR="00C71CE2" w:rsidRDefault="00000000">
      <w:pPr>
        <w:pStyle w:val="BodyText"/>
        <w:spacing w:before="61" w:line="477" w:lineRule="auto"/>
        <w:ind w:right="1233" w:firstLine="0"/>
      </w:pPr>
      <w:r w:rsidRPr="006605BB">
        <w:rPr>
          <w:highlight w:val="yellow"/>
        </w:rPr>
        <w:lastRenderedPageBreak/>
        <w:t>required</w:t>
      </w:r>
      <w:r w:rsidRPr="006605BB">
        <w:rPr>
          <w:spacing w:val="-6"/>
          <w:highlight w:val="yellow"/>
        </w:rPr>
        <w:t xml:space="preserve"> </w:t>
      </w:r>
      <w:r w:rsidRPr="006605BB">
        <w:rPr>
          <w:highlight w:val="yellow"/>
        </w:rPr>
        <w:t>an</w:t>
      </w:r>
      <w:r w:rsidRPr="006605BB">
        <w:rPr>
          <w:spacing w:val="-1"/>
          <w:highlight w:val="yellow"/>
        </w:rPr>
        <w:t xml:space="preserve"> </w:t>
      </w:r>
      <w:r w:rsidRPr="006605BB">
        <w:rPr>
          <w:highlight w:val="yellow"/>
        </w:rPr>
        <w:t>examination</w:t>
      </w:r>
      <w:r w:rsidRPr="006605BB">
        <w:rPr>
          <w:spacing w:val="-6"/>
          <w:highlight w:val="yellow"/>
        </w:rPr>
        <w:t xml:space="preserve"> </w:t>
      </w:r>
      <w:r w:rsidRPr="006605BB">
        <w:rPr>
          <w:highlight w:val="yellow"/>
        </w:rPr>
        <w:t>of</w:t>
      </w:r>
      <w:r w:rsidRPr="006605BB">
        <w:rPr>
          <w:spacing w:val="-5"/>
          <w:highlight w:val="yellow"/>
        </w:rPr>
        <w:t xml:space="preserve"> </w:t>
      </w:r>
      <w:r w:rsidRPr="006605BB">
        <w:rPr>
          <w:highlight w:val="yellow"/>
        </w:rPr>
        <w:t>specific,</w:t>
      </w:r>
      <w:r w:rsidRPr="006605BB">
        <w:rPr>
          <w:spacing w:val="-6"/>
          <w:highlight w:val="yellow"/>
        </w:rPr>
        <w:t xml:space="preserve"> </w:t>
      </w:r>
      <w:r w:rsidRPr="006605BB">
        <w:rPr>
          <w:highlight w:val="yellow"/>
        </w:rPr>
        <w:t>documentable,</w:t>
      </w:r>
      <w:r w:rsidRPr="006605BB">
        <w:rPr>
          <w:spacing w:val="-6"/>
          <w:highlight w:val="yellow"/>
        </w:rPr>
        <w:t xml:space="preserve"> </w:t>
      </w:r>
      <w:r w:rsidRPr="006605BB">
        <w:rPr>
          <w:highlight w:val="yellow"/>
        </w:rPr>
        <w:t>and</w:t>
      </w:r>
      <w:r w:rsidRPr="006605BB">
        <w:rPr>
          <w:spacing w:val="-6"/>
          <w:highlight w:val="yellow"/>
        </w:rPr>
        <w:t xml:space="preserve"> </w:t>
      </w:r>
      <w:r w:rsidRPr="006605BB">
        <w:rPr>
          <w:highlight w:val="yellow"/>
        </w:rPr>
        <w:t>clearly</w:t>
      </w:r>
      <w:r w:rsidRPr="006605BB">
        <w:rPr>
          <w:spacing w:val="-6"/>
          <w:highlight w:val="yellow"/>
        </w:rPr>
        <w:t xml:space="preserve"> </w:t>
      </w:r>
      <w:r w:rsidRPr="006605BB">
        <w:rPr>
          <w:highlight w:val="yellow"/>
        </w:rPr>
        <w:t>defined</w:t>
      </w:r>
      <w:r w:rsidRPr="006605BB">
        <w:rPr>
          <w:spacing w:val="-1"/>
          <w:highlight w:val="yellow"/>
        </w:rPr>
        <w:t xml:space="preserve"> </w:t>
      </w:r>
      <w:r w:rsidRPr="006605BB">
        <w:rPr>
          <w:highlight w:val="yellow"/>
        </w:rPr>
        <w:t>impacts,</w:t>
      </w:r>
      <w:r w:rsidRPr="006605BB">
        <w:rPr>
          <w:spacing w:val="-6"/>
          <w:highlight w:val="yellow"/>
        </w:rPr>
        <w:t xml:space="preserve"> </w:t>
      </w:r>
      <w:r w:rsidRPr="006605BB">
        <w:rPr>
          <w:highlight w:val="yellow"/>
        </w:rPr>
        <w:t>including offsite impacts.</w:t>
      </w:r>
    </w:p>
    <w:p w14:paraId="58F38069" w14:textId="77777777" w:rsidR="00C71CE2" w:rsidRPr="00DB4FD1" w:rsidRDefault="00000000">
      <w:pPr>
        <w:pStyle w:val="ListParagraph"/>
        <w:numPr>
          <w:ilvl w:val="0"/>
          <w:numId w:val="2"/>
        </w:numPr>
        <w:tabs>
          <w:tab w:val="left" w:pos="600"/>
        </w:tabs>
        <w:spacing w:before="7" w:line="480" w:lineRule="auto"/>
        <w:ind w:left="600" w:right="1491"/>
        <w:rPr>
          <w:sz w:val="24"/>
          <w:highlight w:val="yellow"/>
        </w:rPr>
      </w:pPr>
      <w:r>
        <w:rPr>
          <w:sz w:val="24"/>
        </w:rPr>
        <w:t xml:space="preserve">Despite clear legal duties, Ravalli County </w:t>
      </w:r>
      <w:r w:rsidRPr="00DB4FD1">
        <w:rPr>
          <w:sz w:val="24"/>
          <w:highlight w:val="yellow"/>
        </w:rPr>
        <w:t>failed to assure the compilation of relevant information,</w:t>
      </w:r>
      <w:r w:rsidRPr="00DB4FD1">
        <w:rPr>
          <w:spacing w:val="-5"/>
          <w:sz w:val="24"/>
          <w:highlight w:val="yellow"/>
        </w:rPr>
        <w:t xml:space="preserve"> </w:t>
      </w:r>
      <w:r w:rsidRPr="00DB4FD1">
        <w:rPr>
          <w:sz w:val="24"/>
          <w:highlight w:val="yellow"/>
        </w:rPr>
        <w:t>failed</w:t>
      </w:r>
      <w:r w:rsidRPr="00DB4FD1">
        <w:rPr>
          <w:spacing w:val="-5"/>
          <w:sz w:val="24"/>
          <w:highlight w:val="yellow"/>
        </w:rPr>
        <w:t xml:space="preserve"> </w:t>
      </w:r>
      <w:r w:rsidRPr="00DB4FD1">
        <w:rPr>
          <w:sz w:val="24"/>
          <w:highlight w:val="yellow"/>
        </w:rPr>
        <w:t>to adequately</w:t>
      </w:r>
      <w:r w:rsidRPr="00DB4FD1">
        <w:rPr>
          <w:spacing w:val="-5"/>
          <w:sz w:val="24"/>
          <w:highlight w:val="yellow"/>
        </w:rPr>
        <w:t xml:space="preserve"> </w:t>
      </w:r>
      <w:r w:rsidRPr="00DB4FD1">
        <w:rPr>
          <w:sz w:val="24"/>
          <w:highlight w:val="yellow"/>
        </w:rPr>
        <w:t>identify</w:t>
      </w:r>
      <w:r w:rsidRPr="00DB4FD1">
        <w:rPr>
          <w:spacing w:val="-5"/>
          <w:sz w:val="24"/>
          <w:highlight w:val="yellow"/>
        </w:rPr>
        <w:t xml:space="preserve"> </w:t>
      </w:r>
      <w:r w:rsidRPr="00DB4FD1">
        <w:rPr>
          <w:sz w:val="24"/>
          <w:highlight w:val="yellow"/>
        </w:rPr>
        <w:t>or assess</w:t>
      </w:r>
      <w:r w:rsidRPr="00DB4FD1">
        <w:rPr>
          <w:spacing w:val="-4"/>
          <w:sz w:val="24"/>
          <w:highlight w:val="yellow"/>
        </w:rPr>
        <w:t xml:space="preserve"> </w:t>
      </w:r>
      <w:r w:rsidRPr="00DB4FD1">
        <w:rPr>
          <w:sz w:val="24"/>
          <w:highlight w:val="yellow"/>
        </w:rPr>
        <w:t>the</w:t>
      </w:r>
      <w:r w:rsidRPr="00DB4FD1">
        <w:rPr>
          <w:spacing w:val="-3"/>
          <w:sz w:val="24"/>
          <w:highlight w:val="yellow"/>
        </w:rPr>
        <w:t xml:space="preserve"> </w:t>
      </w:r>
      <w:r w:rsidRPr="00DB4FD1">
        <w:rPr>
          <w:sz w:val="24"/>
          <w:highlight w:val="yellow"/>
        </w:rPr>
        <w:t>impacts</w:t>
      </w:r>
      <w:r w:rsidRPr="00DB4FD1">
        <w:rPr>
          <w:spacing w:val="-4"/>
          <w:sz w:val="24"/>
          <w:highlight w:val="yellow"/>
        </w:rPr>
        <w:t xml:space="preserve"> </w:t>
      </w:r>
      <w:r w:rsidRPr="00DB4FD1">
        <w:rPr>
          <w:sz w:val="24"/>
          <w:highlight w:val="yellow"/>
        </w:rPr>
        <w:t>of</w:t>
      </w:r>
      <w:r w:rsidRPr="00DB4FD1">
        <w:rPr>
          <w:spacing w:val="-5"/>
          <w:sz w:val="24"/>
          <w:highlight w:val="yellow"/>
        </w:rPr>
        <w:t xml:space="preserve"> </w:t>
      </w:r>
      <w:r w:rsidRPr="00DB4FD1">
        <w:rPr>
          <w:sz w:val="24"/>
          <w:highlight w:val="yellow"/>
        </w:rPr>
        <w:t>a</w:t>
      </w:r>
      <w:r w:rsidRPr="00DB4FD1">
        <w:rPr>
          <w:spacing w:val="-7"/>
          <w:sz w:val="24"/>
          <w:highlight w:val="yellow"/>
        </w:rPr>
        <w:t xml:space="preserve"> </w:t>
      </w:r>
      <w:r w:rsidRPr="00DB4FD1">
        <w:rPr>
          <w:sz w:val="24"/>
          <w:highlight w:val="yellow"/>
        </w:rPr>
        <w:t>new</w:t>
      </w:r>
      <w:r w:rsidRPr="00DB4FD1">
        <w:rPr>
          <w:spacing w:val="-4"/>
          <w:sz w:val="24"/>
          <w:highlight w:val="yellow"/>
        </w:rPr>
        <w:t xml:space="preserve"> </w:t>
      </w:r>
      <w:r w:rsidRPr="00DB4FD1">
        <w:rPr>
          <w:sz w:val="24"/>
          <w:highlight w:val="yellow"/>
        </w:rPr>
        <w:t>major</w:t>
      </w:r>
      <w:r w:rsidRPr="00DB4FD1">
        <w:rPr>
          <w:spacing w:val="-5"/>
          <w:sz w:val="24"/>
          <w:highlight w:val="yellow"/>
        </w:rPr>
        <w:t xml:space="preserve"> </w:t>
      </w:r>
      <w:r w:rsidRPr="00DB4FD1">
        <w:rPr>
          <w:sz w:val="24"/>
          <w:highlight w:val="yellow"/>
        </w:rPr>
        <w:t>subdivision, and arbitrarily dismissed public concern and evidence of potentially significant impacts based on conclusory findings.</w:t>
      </w:r>
    </w:p>
    <w:p w14:paraId="10920F18" w14:textId="77777777" w:rsidR="00C71CE2" w:rsidRDefault="00000000">
      <w:pPr>
        <w:pStyle w:val="ListParagraph"/>
        <w:numPr>
          <w:ilvl w:val="0"/>
          <w:numId w:val="2"/>
        </w:numPr>
        <w:tabs>
          <w:tab w:val="left" w:pos="600"/>
        </w:tabs>
        <w:spacing w:line="480" w:lineRule="auto"/>
        <w:ind w:left="600" w:right="1343"/>
        <w:rPr>
          <w:sz w:val="24"/>
        </w:rPr>
      </w:pPr>
      <w:r>
        <w:rPr>
          <w:sz w:val="24"/>
        </w:rPr>
        <w:t xml:space="preserve">Ravalli County’s decision to approve the Sapphire Valley Estates' preliminary plat </w:t>
      </w:r>
      <w:proofErr w:type="gramStart"/>
      <w:r>
        <w:rPr>
          <w:sz w:val="24"/>
        </w:rPr>
        <w:t>on the basis</w:t>
      </w:r>
      <w:r>
        <w:rPr>
          <w:spacing w:val="-4"/>
          <w:sz w:val="24"/>
        </w:rPr>
        <w:t xml:space="preserve"> </w:t>
      </w:r>
      <w:r>
        <w:rPr>
          <w:sz w:val="24"/>
        </w:rPr>
        <w:t>of</w:t>
      </w:r>
      <w:proofErr w:type="gramEnd"/>
      <w:r>
        <w:rPr>
          <w:spacing w:val="-5"/>
          <w:sz w:val="24"/>
        </w:rPr>
        <w:t xml:space="preserve"> </w:t>
      </w:r>
      <w:r>
        <w:rPr>
          <w:sz w:val="24"/>
        </w:rPr>
        <w:t>an</w:t>
      </w:r>
      <w:r>
        <w:rPr>
          <w:spacing w:val="-5"/>
          <w:sz w:val="24"/>
        </w:rPr>
        <w:t xml:space="preserve"> </w:t>
      </w:r>
      <w:r>
        <w:rPr>
          <w:sz w:val="24"/>
        </w:rPr>
        <w:t>inadequate</w:t>
      </w:r>
      <w:r>
        <w:rPr>
          <w:spacing w:val="-7"/>
          <w:sz w:val="24"/>
        </w:rPr>
        <w:t xml:space="preserve"> </w:t>
      </w:r>
      <w:r>
        <w:rPr>
          <w:sz w:val="24"/>
        </w:rPr>
        <w:t>application</w:t>
      </w:r>
      <w:r>
        <w:rPr>
          <w:spacing w:val="-1"/>
          <w:sz w:val="24"/>
        </w:rPr>
        <w:t xml:space="preserve"> </w:t>
      </w:r>
      <w:r>
        <w:rPr>
          <w:sz w:val="24"/>
        </w:rPr>
        <w:t>and</w:t>
      </w:r>
      <w:r>
        <w:rPr>
          <w:spacing w:val="-2"/>
          <w:sz w:val="24"/>
        </w:rPr>
        <w:t xml:space="preserve"> </w:t>
      </w:r>
      <w:r>
        <w:rPr>
          <w:sz w:val="24"/>
        </w:rPr>
        <w:t>incomplete</w:t>
      </w:r>
      <w:r>
        <w:rPr>
          <w:spacing w:val="-7"/>
          <w:sz w:val="24"/>
        </w:rPr>
        <w:t xml:space="preserve"> </w:t>
      </w:r>
      <w:r>
        <w:rPr>
          <w:sz w:val="24"/>
        </w:rPr>
        <w:t>analyses</w:t>
      </w:r>
      <w:r>
        <w:rPr>
          <w:spacing w:val="-2"/>
          <w:sz w:val="24"/>
        </w:rPr>
        <w:t xml:space="preserve"> </w:t>
      </w:r>
      <w:r>
        <w:rPr>
          <w:sz w:val="24"/>
        </w:rPr>
        <w:t>was</w:t>
      </w:r>
      <w:r>
        <w:rPr>
          <w:spacing w:val="-3"/>
          <w:sz w:val="24"/>
        </w:rPr>
        <w:t xml:space="preserve"> </w:t>
      </w:r>
      <w:r>
        <w:rPr>
          <w:sz w:val="24"/>
        </w:rPr>
        <w:t>arbitrary</w:t>
      </w:r>
      <w:r>
        <w:rPr>
          <w:spacing w:val="-5"/>
          <w:sz w:val="24"/>
        </w:rPr>
        <w:t xml:space="preserve"> </w:t>
      </w:r>
      <w:r>
        <w:rPr>
          <w:sz w:val="24"/>
        </w:rPr>
        <w:t>and capricious,</w:t>
      </w:r>
      <w:r>
        <w:rPr>
          <w:spacing w:val="-4"/>
          <w:sz w:val="24"/>
        </w:rPr>
        <w:t xml:space="preserve"> </w:t>
      </w:r>
      <w:r>
        <w:rPr>
          <w:sz w:val="24"/>
        </w:rPr>
        <w:t xml:space="preserve">and </w:t>
      </w:r>
      <w:r>
        <w:rPr>
          <w:spacing w:val="-2"/>
          <w:sz w:val="24"/>
        </w:rPr>
        <w:t>unlawful.</w:t>
      </w:r>
    </w:p>
    <w:p w14:paraId="4E59C21E" w14:textId="77777777" w:rsidR="00C71CE2" w:rsidRDefault="00000000">
      <w:pPr>
        <w:pStyle w:val="Heading1"/>
        <w:spacing w:before="3" w:line="240" w:lineRule="auto"/>
        <w:ind w:left="2696"/>
        <w:jc w:val="left"/>
        <w:rPr>
          <w:u w:val="none"/>
        </w:rPr>
      </w:pPr>
      <w:r>
        <w:rPr>
          <w:u w:val="none"/>
        </w:rPr>
        <w:t>PARTIES,</w:t>
      </w:r>
      <w:r>
        <w:rPr>
          <w:spacing w:val="-2"/>
          <w:u w:val="none"/>
        </w:rPr>
        <w:t xml:space="preserve"> </w:t>
      </w:r>
      <w:r>
        <w:rPr>
          <w:u w:val="none"/>
        </w:rPr>
        <w:t>JURISDICTION,</w:t>
      </w:r>
      <w:r>
        <w:rPr>
          <w:spacing w:val="-3"/>
          <w:u w:val="none"/>
        </w:rPr>
        <w:t xml:space="preserve"> </w:t>
      </w:r>
      <w:r>
        <w:rPr>
          <w:u w:val="none"/>
        </w:rPr>
        <w:t>AND</w:t>
      </w:r>
      <w:r>
        <w:rPr>
          <w:spacing w:val="-1"/>
          <w:u w:val="none"/>
        </w:rPr>
        <w:t xml:space="preserve"> </w:t>
      </w:r>
      <w:r>
        <w:rPr>
          <w:spacing w:val="-4"/>
          <w:u w:val="none"/>
        </w:rPr>
        <w:t>VENUE</w:t>
      </w:r>
    </w:p>
    <w:p w14:paraId="6478CDCA" w14:textId="77777777" w:rsidR="00C71CE2" w:rsidRDefault="00000000">
      <w:pPr>
        <w:pStyle w:val="ListParagraph"/>
        <w:numPr>
          <w:ilvl w:val="0"/>
          <w:numId w:val="2"/>
        </w:numPr>
        <w:tabs>
          <w:tab w:val="left" w:pos="600"/>
        </w:tabs>
        <w:spacing w:before="274" w:line="480" w:lineRule="auto"/>
        <w:ind w:left="600" w:right="1517"/>
        <w:rPr>
          <w:sz w:val="24"/>
        </w:rPr>
      </w:pPr>
      <w:r>
        <w:rPr>
          <w:sz w:val="24"/>
        </w:rPr>
        <w:t>Plaintiff Bitterroot River Protection Association (BRPA) is a Montana non-profit, public- benefit organization that works, in part, to protect the surface and ground waters of the Bitterroot</w:t>
      </w:r>
      <w:r>
        <w:rPr>
          <w:spacing w:val="-7"/>
          <w:sz w:val="24"/>
        </w:rPr>
        <w:t xml:space="preserve"> </w:t>
      </w:r>
      <w:r>
        <w:rPr>
          <w:sz w:val="24"/>
        </w:rPr>
        <w:t>River</w:t>
      </w:r>
      <w:r>
        <w:rPr>
          <w:spacing w:val="-5"/>
          <w:sz w:val="24"/>
        </w:rPr>
        <w:t xml:space="preserve"> </w:t>
      </w:r>
      <w:r>
        <w:rPr>
          <w:sz w:val="24"/>
        </w:rPr>
        <w:t>watershed</w:t>
      </w:r>
      <w:r>
        <w:rPr>
          <w:spacing w:val="-5"/>
          <w:sz w:val="24"/>
        </w:rPr>
        <w:t xml:space="preserve"> </w:t>
      </w:r>
      <w:r>
        <w:rPr>
          <w:sz w:val="24"/>
        </w:rPr>
        <w:t>from</w:t>
      </w:r>
      <w:r>
        <w:rPr>
          <w:spacing w:val="-7"/>
          <w:sz w:val="24"/>
        </w:rPr>
        <w:t xml:space="preserve"> </w:t>
      </w:r>
      <w:r>
        <w:rPr>
          <w:sz w:val="24"/>
        </w:rPr>
        <w:t>degradation</w:t>
      </w:r>
      <w:r>
        <w:rPr>
          <w:spacing w:val="-5"/>
          <w:sz w:val="24"/>
        </w:rPr>
        <w:t xml:space="preserve"> </w:t>
      </w:r>
      <w:r>
        <w:rPr>
          <w:sz w:val="24"/>
        </w:rPr>
        <w:t>and</w:t>
      </w:r>
      <w:r>
        <w:rPr>
          <w:spacing w:val="-5"/>
          <w:sz w:val="24"/>
        </w:rPr>
        <w:t xml:space="preserve"> </w:t>
      </w:r>
      <w:r>
        <w:rPr>
          <w:sz w:val="24"/>
        </w:rPr>
        <w:t>depletion.</w:t>
      </w:r>
      <w:r>
        <w:rPr>
          <w:spacing w:val="-1"/>
          <w:sz w:val="24"/>
        </w:rPr>
        <w:t xml:space="preserve"> </w:t>
      </w:r>
      <w:r>
        <w:rPr>
          <w:sz w:val="24"/>
        </w:rPr>
        <w:t>The</w:t>
      </w:r>
      <w:r>
        <w:rPr>
          <w:spacing w:val="-7"/>
          <w:sz w:val="24"/>
        </w:rPr>
        <w:t xml:space="preserve"> </w:t>
      </w:r>
      <w:r>
        <w:rPr>
          <w:sz w:val="24"/>
        </w:rPr>
        <w:t>organization</w:t>
      </w:r>
      <w:r>
        <w:rPr>
          <w:spacing w:val="-5"/>
          <w:sz w:val="24"/>
        </w:rPr>
        <w:t xml:space="preserve"> </w:t>
      </w:r>
      <w:r>
        <w:rPr>
          <w:sz w:val="24"/>
        </w:rPr>
        <w:t>also</w:t>
      </w:r>
      <w:r>
        <w:rPr>
          <w:spacing w:val="-5"/>
          <w:sz w:val="24"/>
        </w:rPr>
        <w:t xml:space="preserve"> </w:t>
      </w:r>
      <w:r>
        <w:rPr>
          <w:sz w:val="24"/>
        </w:rPr>
        <w:t>works</w:t>
      </w:r>
      <w:r>
        <w:rPr>
          <w:spacing w:val="-4"/>
          <w:sz w:val="24"/>
        </w:rPr>
        <w:t xml:space="preserve"> </w:t>
      </w:r>
      <w:r>
        <w:rPr>
          <w:sz w:val="24"/>
        </w:rPr>
        <w:t>to assure water quality protection, sound governance, and wise land use planning.</w:t>
      </w:r>
    </w:p>
    <w:p w14:paraId="097BB6DF" w14:textId="77777777" w:rsidR="00C71CE2" w:rsidRDefault="00000000">
      <w:pPr>
        <w:pStyle w:val="ListParagraph"/>
        <w:numPr>
          <w:ilvl w:val="0"/>
          <w:numId w:val="2"/>
        </w:numPr>
        <w:tabs>
          <w:tab w:val="left" w:pos="600"/>
        </w:tabs>
        <w:spacing w:line="480" w:lineRule="auto"/>
        <w:ind w:left="600" w:right="1370"/>
        <w:rPr>
          <w:sz w:val="24"/>
        </w:rPr>
      </w:pPr>
      <w:r>
        <w:rPr>
          <w:sz w:val="24"/>
        </w:rPr>
        <w:t>Members of BRPA live in the State of Montana and in Ravalli County and use Eight Mile Creek, including the</w:t>
      </w:r>
      <w:r>
        <w:rPr>
          <w:spacing w:val="-1"/>
          <w:sz w:val="24"/>
        </w:rPr>
        <w:t xml:space="preserve"> </w:t>
      </w:r>
      <w:r>
        <w:rPr>
          <w:sz w:val="24"/>
        </w:rPr>
        <w:t>surface</w:t>
      </w:r>
      <w:r>
        <w:rPr>
          <w:spacing w:val="-1"/>
          <w:sz w:val="24"/>
        </w:rPr>
        <w:t xml:space="preserve"> </w:t>
      </w:r>
      <w:r>
        <w:rPr>
          <w:sz w:val="24"/>
        </w:rPr>
        <w:t>water adjacent</w:t>
      </w:r>
      <w:r>
        <w:rPr>
          <w:spacing w:val="-1"/>
          <w:sz w:val="24"/>
        </w:rPr>
        <w:t xml:space="preserve"> </w:t>
      </w:r>
      <w:r>
        <w:rPr>
          <w:sz w:val="24"/>
        </w:rPr>
        <w:t>to the</w:t>
      </w:r>
      <w:r>
        <w:rPr>
          <w:spacing w:val="-1"/>
          <w:sz w:val="24"/>
        </w:rPr>
        <w:t xml:space="preserve"> </w:t>
      </w:r>
      <w:r>
        <w:rPr>
          <w:sz w:val="24"/>
        </w:rPr>
        <w:t>proposed Subdivision, and members have an interest in preserving water resources. Members of BRPA use Eight Mile Creek and the downstream</w:t>
      </w:r>
      <w:r>
        <w:rPr>
          <w:spacing w:val="-6"/>
          <w:sz w:val="24"/>
        </w:rPr>
        <w:t xml:space="preserve"> </w:t>
      </w:r>
      <w:r>
        <w:rPr>
          <w:sz w:val="24"/>
        </w:rPr>
        <w:t>Bitterroot</w:t>
      </w:r>
      <w:r>
        <w:rPr>
          <w:spacing w:val="-6"/>
          <w:sz w:val="24"/>
        </w:rPr>
        <w:t xml:space="preserve"> </w:t>
      </w:r>
      <w:r>
        <w:rPr>
          <w:sz w:val="24"/>
        </w:rPr>
        <w:t>River</w:t>
      </w:r>
      <w:r>
        <w:rPr>
          <w:spacing w:val="-4"/>
          <w:sz w:val="24"/>
        </w:rPr>
        <w:t xml:space="preserve"> </w:t>
      </w:r>
      <w:r>
        <w:rPr>
          <w:sz w:val="24"/>
        </w:rPr>
        <w:t>for</w:t>
      </w:r>
      <w:r>
        <w:rPr>
          <w:spacing w:val="-4"/>
          <w:sz w:val="24"/>
        </w:rPr>
        <w:t xml:space="preserve"> </w:t>
      </w:r>
      <w:r>
        <w:rPr>
          <w:sz w:val="24"/>
        </w:rPr>
        <w:t>recreation,</w:t>
      </w:r>
      <w:r>
        <w:rPr>
          <w:spacing w:val="-4"/>
          <w:sz w:val="24"/>
        </w:rPr>
        <w:t xml:space="preserve"> </w:t>
      </w:r>
      <w:r>
        <w:rPr>
          <w:sz w:val="24"/>
        </w:rPr>
        <w:t>nature</w:t>
      </w:r>
      <w:r>
        <w:rPr>
          <w:spacing w:val="-6"/>
          <w:sz w:val="24"/>
        </w:rPr>
        <w:t xml:space="preserve"> </w:t>
      </w:r>
      <w:r>
        <w:rPr>
          <w:sz w:val="24"/>
        </w:rPr>
        <w:t>appreciation,</w:t>
      </w:r>
      <w:r>
        <w:rPr>
          <w:spacing w:val="-4"/>
          <w:sz w:val="24"/>
        </w:rPr>
        <w:t xml:space="preserve"> </w:t>
      </w:r>
      <w:r>
        <w:rPr>
          <w:sz w:val="24"/>
        </w:rPr>
        <w:t>and</w:t>
      </w:r>
      <w:r>
        <w:rPr>
          <w:spacing w:val="-4"/>
          <w:sz w:val="24"/>
        </w:rPr>
        <w:t xml:space="preserve"> </w:t>
      </w:r>
      <w:r>
        <w:rPr>
          <w:sz w:val="24"/>
        </w:rPr>
        <w:t>water</w:t>
      </w:r>
      <w:r>
        <w:rPr>
          <w:spacing w:val="-4"/>
          <w:sz w:val="24"/>
        </w:rPr>
        <w:t xml:space="preserve"> </w:t>
      </w:r>
      <w:r>
        <w:rPr>
          <w:sz w:val="24"/>
        </w:rPr>
        <w:t>supply,</w:t>
      </w:r>
      <w:r>
        <w:rPr>
          <w:spacing w:val="-4"/>
          <w:sz w:val="24"/>
        </w:rPr>
        <w:t xml:space="preserve"> </w:t>
      </w:r>
      <w:r>
        <w:rPr>
          <w:sz w:val="24"/>
        </w:rPr>
        <w:t>and</w:t>
      </w:r>
      <w:r>
        <w:rPr>
          <w:spacing w:val="-4"/>
          <w:sz w:val="24"/>
        </w:rPr>
        <w:t xml:space="preserve"> </w:t>
      </w:r>
      <w:r>
        <w:rPr>
          <w:sz w:val="24"/>
        </w:rPr>
        <w:t>those interests will be adversely affected by Defendant's actions because of the diminution and/or degradation of local water resources unlawfully sanctioned by Ravalli County's preliminary plat approval, and such harm can be redressed by granting the relief requested herein.</w:t>
      </w:r>
    </w:p>
    <w:p w14:paraId="6A233F7B" w14:textId="77777777" w:rsidR="00C71CE2" w:rsidRDefault="00000000">
      <w:pPr>
        <w:pStyle w:val="ListParagraph"/>
        <w:numPr>
          <w:ilvl w:val="0"/>
          <w:numId w:val="2"/>
        </w:numPr>
        <w:tabs>
          <w:tab w:val="left" w:pos="600"/>
        </w:tabs>
        <w:spacing w:line="482" w:lineRule="auto"/>
        <w:ind w:left="600" w:right="1384"/>
        <w:rPr>
          <w:sz w:val="24"/>
        </w:rPr>
      </w:pPr>
      <w:r>
        <w:rPr>
          <w:sz w:val="24"/>
        </w:rPr>
        <w:t>Several</w:t>
      </w:r>
      <w:r>
        <w:rPr>
          <w:spacing w:val="-7"/>
          <w:sz w:val="24"/>
        </w:rPr>
        <w:t xml:space="preserve"> </w:t>
      </w:r>
      <w:r>
        <w:rPr>
          <w:sz w:val="24"/>
        </w:rPr>
        <w:t>of</w:t>
      </w:r>
      <w:r>
        <w:rPr>
          <w:spacing w:val="-5"/>
          <w:sz w:val="24"/>
        </w:rPr>
        <w:t xml:space="preserve"> </w:t>
      </w:r>
      <w:r>
        <w:rPr>
          <w:sz w:val="24"/>
        </w:rPr>
        <w:t>BRPA's</w:t>
      </w:r>
      <w:r>
        <w:rPr>
          <w:spacing w:val="-4"/>
          <w:sz w:val="24"/>
        </w:rPr>
        <w:t xml:space="preserve"> </w:t>
      </w:r>
      <w:r>
        <w:rPr>
          <w:sz w:val="24"/>
        </w:rPr>
        <w:t>members</w:t>
      </w:r>
      <w:r>
        <w:rPr>
          <w:spacing w:val="-4"/>
          <w:sz w:val="24"/>
        </w:rPr>
        <w:t xml:space="preserve"> </w:t>
      </w:r>
      <w:r>
        <w:rPr>
          <w:sz w:val="24"/>
        </w:rPr>
        <w:t>are</w:t>
      </w:r>
      <w:r>
        <w:rPr>
          <w:spacing w:val="-2"/>
          <w:sz w:val="24"/>
        </w:rPr>
        <w:t xml:space="preserve"> </w:t>
      </w:r>
      <w:r>
        <w:rPr>
          <w:sz w:val="24"/>
        </w:rPr>
        <w:t>individual</w:t>
      </w:r>
      <w:r>
        <w:rPr>
          <w:spacing w:val="-7"/>
          <w:sz w:val="24"/>
        </w:rPr>
        <w:t xml:space="preserve"> </w:t>
      </w:r>
      <w:r>
        <w:rPr>
          <w:sz w:val="24"/>
        </w:rPr>
        <w:t>plaintiffs in</w:t>
      </w:r>
      <w:r>
        <w:rPr>
          <w:spacing w:val="-5"/>
          <w:sz w:val="24"/>
        </w:rPr>
        <w:t xml:space="preserve"> </w:t>
      </w:r>
      <w:r>
        <w:rPr>
          <w:sz w:val="24"/>
        </w:rPr>
        <w:t>this</w:t>
      </w:r>
      <w:r>
        <w:rPr>
          <w:spacing w:val="-4"/>
          <w:sz w:val="24"/>
        </w:rPr>
        <w:t xml:space="preserve"> </w:t>
      </w:r>
      <w:r>
        <w:rPr>
          <w:sz w:val="24"/>
        </w:rPr>
        <w:t>case,</w:t>
      </w:r>
      <w:r>
        <w:rPr>
          <w:spacing w:val="-5"/>
          <w:sz w:val="24"/>
        </w:rPr>
        <w:t xml:space="preserve"> </w:t>
      </w:r>
      <w:r>
        <w:rPr>
          <w:sz w:val="24"/>
        </w:rPr>
        <w:t>with</w:t>
      </w:r>
      <w:r>
        <w:rPr>
          <w:spacing w:val="-5"/>
          <w:sz w:val="24"/>
        </w:rPr>
        <w:t xml:space="preserve"> </w:t>
      </w:r>
      <w:r>
        <w:rPr>
          <w:sz w:val="24"/>
        </w:rPr>
        <w:t>properties</w:t>
      </w:r>
      <w:r>
        <w:rPr>
          <w:spacing w:val="-4"/>
          <w:sz w:val="24"/>
        </w:rPr>
        <w:t xml:space="preserve"> </w:t>
      </w:r>
      <w:r>
        <w:rPr>
          <w:sz w:val="24"/>
        </w:rPr>
        <w:t>contiguous to Sapphire Valley Estates, with water rights and private wells that may be affected by the</w:t>
      </w:r>
    </w:p>
    <w:p w14:paraId="654753E8" w14:textId="77777777" w:rsidR="00C71CE2" w:rsidRDefault="00C71CE2">
      <w:pPr>
        <w:spacing w:line="482" w:lineRule="auto"/>
        <w:rPr>
          <w:sz w:val="24"/>
        </w:rPr>
        <w:sectPr w:rsidR="00C71CE2">
          <w:pgSz w:w="12240" w:h="15840"/>
          <w:pgMar w:top="1380" w:right="200" w:bottom="960" w:left="1200" w:header="0" w:footer="760" w:gutter="0"/>
          <w:cols w:space="720"/>
        </w:sectPr>
      </w:pPr>
    </w:p>
    <w:p w14:paraId="7C6ADFA4" w14:textId="77777777" w:rsidR="00C71CE2" w:rsidRDefault="00000000">
      <w:pPr>
        <w:pStyle w:val="BodyText"/>
        <w:spacing w:before="61" w:line="480" w:lineRule="auto"/>
        <w:ind w:right="1233" w:firstLine="0"/>
      </w:pPr>
      <w:r>
        <w:lastRenderedPageBreak/>
        <w:t>project. BRPA's members, including individual plaintiffs in this case, are among dozens of people who submitted comments to Ravalli County urging local government to gather best available</w:t>
      </w:r>
      <w:r>
        <w:rPr>
          <w:spacing w:val="-6"/>
        </w:rPr>
        <w:t xml:space="preserve"> </w:t>
      </w:r>
      <w:r>
        <w:t>science</w:t>
      </w:r>
      <w:r>
        <w:rPr>
          <w:spacing w:val="-2"/>
        </w:rPr>
        <w:t xml:space="preserve"> </w:t>
      </w:r>
      <w:r>
        <w:t>and</w:t>
      </w:r>
      <w:r>
        <w:rPr>
          <w:spacing w:val="-4"/>
        </w:rPr>
        <w:t xml:space="preserve"> </w:t>
      </w:r>
      <w:r>
        <w:t>thoroughly</w:t>
      </w:r>
      <w:r>
        <w:rPr>
          <w:spacing w:val="-1"/>
        </w:rPr>
        <w:t xml:space="preserve"> </w:t>
      </w:r>
      <w:r>
        <w:t>evaluate</w:t>
      </w:r>
      <w:r>
        <w:rPr>
          <w:spacing w:val="-2"/>
        </w:rPr>
        <w:t xml:space="preserve"> </w:t>
      </w:r>
      <w:r>
        <w:t>the</w:t>
      </w:r>
      <w:r>
        <w:rPr>
          <w:spacing w:val="-6"/>
        </w:rPr>
        <w:t xml:space="preserve"> </w:t>
      </w:r>
      <w:r>
        <w:t>many</w:t>
      </w:r>
      <w:r>
        <w:rPr>
          <w:spacing w:val="-1"/>
        </w:rPr>
        <w:t xml:space="preserve"> </w:t>
      </w:r>
      <w:r>
        <w:t>potentially</w:t>
      </w:r>
      <w:r>
        <w:rPr>
          <w:spacing w:val="-4"/>
        </w:rPr>
        <w:t xml:space="preserve"> </w:t>
      </w:r>
      <w:r>
        <w:t>significant</w:t>
      </w:r>
      <w:r>
        <w:rPr>
          <w:spacing w:val="-6"/>
        </w:rPr>
        <w:t xml:space="preserve"> </w:t>
      </w:r>
      <w:r>
        <w:t>impacts</w:t>
      </w:r>
      <w:r>
        <w:rPr>
          <w:spacing w:val="-3"/>
        </w:rPr>
        <w:t xml:space="preserve"> </w:t>
      </w:r>
      <w:r>
        <w:t>of</w:t>
      </w:r>
      <w:r>
        <w:rPr>
          <w:spacing w:val="-4"/>
        </w:rPr>
        <w:t xml:space="preserve"> </w:t>
      </w:r>
      <w:r>
        <w:t>a</w:t>
      </w:r>
      <w:r>
        <w:rPr>
          <w:spacing w:val="-6"/>
        </w:rPr>
        <w:t xml:space="preserve"> </w:t>
      </w:r>
      <w:r>
        <w:t>major new subdivision proposal. BRPA's members’ aesthetic, conservation, recreational, scientific, educational, economic, and wildlife preservation interests have been, are being, and will</w:t>
      </w:r>
    </w:p>
    <w:p w14:paraId="2B129A27" w14:textId="77777777" w:rsidR="00C71CE2" w:rsidRDefault="00000000">
      <w:pPr>
        <w:pStyle w:val="BodyText"/>
        <w:spacing w:before="1" w:line="480" w:lineRule="auto"/>
        <w:ind w:right="1233" w:firstLine="0"/>
      </w:pPr>
      <w:r>
        <w:t>continue to be adversely affected by Ravalli County’s failure to gather available water resources</w:t>
      </w:r>
      <w:r>
        <w:rPr>
          <w:spacing w:val="-3"/>
        </w:rPr>
        <w:t xml:space="preserve"> </w:t>
      </w:r>
      <w:r>
        <w:t>information</w:t>
      </w:r>
      <w:r>
        <w:rPr>
          <w:spacing w:val="-4"/>
        </w:rPr>
        <w:t xml:space="preserve"> </w:t>
      </w:r>
      <w:r>
        <w:t>or</w:t>
      </w:r>
      <w:r>
        <w:rPr>
          <w:spacing w:val="-4"/>
        </w:rPr>
        <w:t xml:space="preserve"> </w:t>
      </w:r>
      <w:r>
        <w:t>adequately</w:t>
      </w:r>
      <w:r>
        <w:rPr>
          <w:spacing w:val="-4"/>
        </w:rPr>
        <w:t xml:space="preserve"> </w:t>
      </w:r>
      <w:r>
        <w:t>evaluate</w:t>
      </w:r>
      <w:r>
        <w:rPr>
          <w:spacing w:val="-6"/>
        </w:rPr>
        <w:t xml:space="preserve"> </w:t>
      </w:r>
      <w:r>
        <w:t>and</w:t>
      </w:r>
      <w:r>
        <w:rPr>
          <w:spacing w:val="-4"/>
        </w:rPr>
        <w:t xml:space="preserve"> </w:t>
      </w:r>
      <w:r>
        <w:t>disclose</w:t>
      </w:r>
      <w:r>
        <w:rPr>
          <w:spacing w:val="-6"/>
        </w:rPr>
        <w:t xml:space="preserve"> </w:t>
      </w:r>
      <w:r>
        <w:t>all</w:t>
      </w:r>
      <w:r>
        <w:rPr>
          <w:spacing w:val="-6"/>
        </w:rPr>
        <w:t xml:space="preserve"> </w:t>
      </w:r>
      <w:r>
        <w:t>the</w:t>
      </w:r>
      <w:r>
        <w:rPr>
          <w:spacing w:val="-1"/>
        </w:rPr>
        <w:t xml:space="preserve"> </w:t>
      </w:r>
      <w:r>
        <w:t>impacts</w:t>
      </w:r>
      <w:r>
        <w:rPr>
          <w:spacing w:val="-3"/>
        </w:rPr>
        <w:t xml:space="preserve"> </w:t>
      </w:r>
      <w:r>
        <w:t>of</w:t>
      </w:r>
      <w:r>
        <w:rPr>
          <w:spacing w:val="-4"/>
        </w:rPr>
        <w:t xml:space="preserve"> </w:t>
      </w:r>
      <w:r>
        <w:t>the</w:t>
      </w:r>
      <w:r>
        <w:rPr>
          <w:spacing w:val="-6"/>
        </w:rPr>
        <w:t xml:space="preserve"> </w:t>
      </w:r>
      <w:r>
        <w:t xml:space="preserve">proposed </w:t>
      </w:r>
      <w:r>
        <w:rPr>
          <w:spacing w:val="-2"/>
        </w:rPr>
        <w:t>subdivision.</w:t>
      </w:r>
    </w:p>
    <w:p w14:paraId="03B0A283" w14:textId="77777777" w:rsidR="00C71CE2" w:rsidRDefault="00000000">
      <w:pPr>
        <w:pStyle w:val="ListParagraph"/>
        <w:numPr>
          <w:ilvl w:val="0"/>
          <w:numId w:val="2"/>
        </w:numPr>
        <w:tabs>
          <w:tab w:val="left" w:pos="600"/>
        </w:tabs>
        <w:spacing w:line="480" w:lineRule="auto"/>
        <w:ind w:left="600" w:right="1385"/>
        <w:rPr>
          <w:sz w:val="24"/>
        </w:rPr>
      </w:pPr>
      <w:r>
        <w:rPr>
          <w:sz w:val="24"/>
        </w:rPr>
        <w:t>Karen</w:t>
      </w:r>
      <w:r>
        <w:rPr>
          <w:spacing w:val="-4"/>
          <w:sz w:val="24"/>
        </w:rPr>
        <w:t xml:space="preserve"> </w:t>
      </w:r>
      <w:r>
        <w:rPr>
          <w:sz w:val="24"/>
        </w:rPr>
        <w:t>and</w:t>
      </w:r>
      <w:r>
        <w:rPr>
          <w:spacing w:val="-4"/>
          <w:sz w:val="24"/>
        </w:rPr>
        <w:t xml:space="preserve"> </w:t>
      </w:r>
      <w:r>
        <w:rPr>
          <w:sz w:val="24"/>
        </w:rPr>
        <w:t>Charlie</w:t>
      </w:r>
      <w:r>
        <w:rPr>
          <w:spacing w:val="-6"/>
          <w:sz w:val="24"/>
        </w:rPr>
        <w:t xml:space="preserve"> </w:t>
      </w:r>
      <w:r>
        <w:rPr>
          <w:sz w:val="24"/>
        </w:rPr>
        <w:t>McGuire</w:t>
      </w:r>
      <w:r>
        <w:rPr>
          <w:spacing w:val="-3"/>
          <w:sz w:val="24"/>
        </w:rPr>
        <w:t xml:space="preserve"> </w:t>
      </w:r>
      <w:r>
        <w:rPr>
          <w:sz w:val="24"/>
        </w:rPr>
        <w:t>own</w:t>
      </w:r>
      <w:r>
        <w:rPr>
          <w:spacing w:val="-4"/>
          <w:sz w:val="24"/>
        </w:rPr>
        <w:t xml:space="preserve"> </w:t>
      </w:r>
      <w:r>
        <w:rPr>
          <w:sz w:val="24"/>
        </w:rPr>
        <w:t>property located</w:t>
      </w:r>
      <w:r>
        <w:rPr>
          <w:spacing w:val="-4"/>
          <w:sz w:val="24"/>
        </w:rPr>
        <w:t xml:space="preserve"> </w:t>
      </w:r>
      <w:r>
        <w:rPr>
          <w:sz w:val="24"/>
        </w:rPr>
        <w:t>adjacent</w:t>
      </w:r>
      <w:r>
        <w:rPr>
          <w:spacing w:val="-6"/>
          <w:sz w:val="24"/>
        </w:rPr>
        <w:t xml:space="preserve"> </w:t>
      </w:r>
      <w:r>
        <w:rPr>
          <w:sz w:val="24"/>
        </w:rPr>
        <w:t>to</w:t>
      </w:r>
      <w:r>
        <w:rPr>
          <w:spacing w:val="-2"/>
          <w:sz w:val="24"/>
        </w:rPr>
        <w:t xml:space="preserve"> </w:t>
      </w:r>
      <w:r>
        <w:rPr>
          <w:sz w:val="24"/>
        </w:rPr>
        <w:t>the</w:t>
      </w:r>
      <w:r>
        <w:rPr>
          <w:spacing w:val="-5"/>
          <w:sz w:val="24"/>
        </w:rPr>
        <w:t xml:space="preserve"> </w:t>
      </w:r>
      <w:r>
        <w:rPr>
          <w:sz w:val="24"/>
        </w:rPr>
        <w:t>proposed</w:t>
      </w:r>
      <w:r>
        <w:rPr>
          <w:spacing w:val="-4"/>
          <w:sz w:val="24"/>
        </w:rPr>
        <w:t xml:space="preserve"> </w:t>
      </w:r>
      <w:proofErr w:type="gramStart"/>
      <w:r>
        <w:rPr>
          <w:sz w:val="24"/>
        </w:rPr>
        <w:t>Subdivision,</w:t>
      </w:r>
      <w:r>
        <w:rPr>
          <w:spacing w:val="-4"/>
          <w:sz w:val="24"/>
        </w:rPr>
        <w:t xml:space="preserve"> </w:t>
      </w:r>
      <w:r>
        <w:rPr>
          <w:sz w:val="24"/>
        </w:rPr>
        <w:t>and</w:t>
      </w:r>
      <w:proofErr w:type="gramEnd"/>
      <w:r>
        <w:rPr>
          <w:sz w:val="24"/>
        </w:rPr>
        <w:t xml:space="preserve"> submitted extensive testimony to Ravalli County identifying probable impacts of the </w:t>
      </w:r>
      <w:r>
        <w:rPr>
          <w:spacing w:val="-2"/>
          <w:sz w:val="24"/>
        </w:rPr>
        <w:t>Subdivision.</w:t>
      </w:r>
    </w:p>
    <w:p w14:paraId="2A5734FD" w14:textId="77777777" w:rsidR="00C71CE2" w:rsidRDefault="00000000">
      <w:pPr>
        <w:pStyle w:val="ListParagraph"/>
        <w:numPr>
          <w:ilvl w:val="0"/>
          <w:numId w:val="2"/>
        </w:numPr>
        <w:tabs>
          <w:tab w:val="left" w:pos="600"/>
        </w:tabs>
        <w:spacing w:line="480" w:lineRule="auto"/>
        <w:ind w:left="600" w:right="1266"/>
        <w:rPr>
          <w:sz w:val="24"/>
        </w:rPr>
      </w:pPr>
      <w:r>
        <w:rPr>
          <w:sz w:val="24"/>
        </w:rPr>
        <w:t>Jen and Sean Roberts also own property located adjacent to the proposed Subdivision, and likewise</w:t>
      </w:r>
      <w:r>
        <w:rPr>
          <w:spacing w:val="-6"/>
          <w:sz w:val="24"/>
        </w:rPr>
        <w:t xml:space="preserve"> </w:t>
      </w:r>
      <w:r>
        <w:rPr>
          <w:sz w:val="24"/>
        </w:rPr>
        <w:t>submitted</w:t>
      </w:r>
      <w:r>
        <w:rPr>
          <w:spacing w:val="-1"/>
          <w:sz w:val="24"/>
        </w:rPr>
        <w:t xml:space="preserve"> </w:t>
      </w:r>
      <w:r>
        <w:rPr>
          <w:sz w:val="24"/>
        </w:rPr>
        <w:t>extensive</w:t>
      </w:r>
      <w:r>
        <w:rPr>
          <w:spacing w:val="-6"/>
          <w:sz w:val="24"/>
        </w:rPr>
        <w:t xml:space="preserve"> </w:t>
      </w:r>
      <w:r>
        <w:rPr>
          <w:sz w:val="24"/>
        </w:rPr>
        <w:t>testimony</w:t>
      </w:r>
      <w:r>
        <w:rPr>
          <w:spacing w:val="-4"/>
          <w:sz w:val="24"/>
        </w:rPr>
        <w:t xml:space="preserve"> </w:t>
      </w:r>
      <w:r>
        <w:rPr>
          <w:sz w:val="24"/>
        </w:rPr>
        <w:t>to</w:t>
      </w:r>
      <w:r>
        <w:rPr>
          <w:spacing w:val="-4"/>
          <w:sz w:val="24"/>
        </w:rPr>
        <w:t xml:space="preserve"> </w:t>
      </w:r>
      <w:r>
        <w:rPr>
          <w:sz w:val="24"/>
        </w:rPr>
        <w:t>Ravalli</w:t>
      </w:r>
      <w:r>
        <w:rPr>
          <w:spacing w:val="-6"/>
          <w:sz w:val="24"/>
        </w:rPr>
        <w:t xml:space="preserve"> </w:t>
      </w:r>
      <w:r>
        <w:rPr>
          <w:sz w:val="24"/>
        </w:rPr>
        <w:t>County</w:t>
      </w:r>
      <w:r>
        <w:rPr>
          <w:spacing w:val="-4"/>
          <w:sz w:val="24"/>
        </w:rPr>
        <w:t xml:space="preserve"> </w:t>
      </w:r>
      <w:r>
        <w:rPr>
          <w:sz w:val="24"/>
        </w:rPr>
        <w:t>identifying</w:t>
      </w:r>
      <w:r>
        <w:rPr>
          <w:spacing w:val="-4"/>
          <w:sz w:val="24"/>
        </w:rPr>
        <w:t xml:space="preserve"> </w:t>
      </w:r>
      <w:r>
        <w:rPr>
          <w:sz w:val="24"/>
        </w:rPr>
        <w:t>probable</w:t>
      </w:r>
      <w:r>
        <w:rPr>
          <w:spacing w:val="-6"/>
          <w:sz w:val="24"/>
        </w:rPr>
        <w:t xml:space="preserve"> </w:t>
      </w:r>
      <w:r>
        <w:rPr>
          <w:sz w:val="24"/>
        </w:rPr>
        <w:t>impacts</w:t>
      </w:r>
      <w:r>
        <w:rPr>
          <w:spacing w:val="-3"/>
          <w:sz w:val="24"/>
        </w:rPr>
        <w:t xml:space="preserve"> </w:t>
      </w:r>
      <w:r>
        <w:rPr>
          <w:sz w:val="24"/>
        </w:rPr>
        <w:t>of</w:t>
      </w:r>
      <w:r>
        <w:rPr>
          <w:spacing w:val="-4"/>
          <w:sz w:val="24"/>
        </w:rPr>
        <w:t xml:space="preserve"> </w:t>
      </w:r>
      <w:r>
        <w:rPr>
          <w:sz w:val="24"/>
        </w:rPr>
        <w:t xml:space="preserve">the </w:t>
      </w:r>
      <w:r>
        <w:rPr>
          <w:spacing w:val="-2"/>
          <w:sz w:val="24"/>
        </w:rPr>
        <w:t>Subdivision.</w:t>
      </w:r>
    </w:p>
    <w:p w14:paraId="6E9886A1" w14:textId="77777777" w:rsidR="00C71CE2" w:rsidRDefault="00000000">
      <w:pPr>
        <w:pStyle w:val="ListParagraph"/>
        <w:numPr>
          <w:ilvl w:val="0"/>
          <w:numId w:val="2"/>
        </w:numPr>
        <w:tabs>
          <w:tab w:val="left" w:pos="600"/>
        </w:tabs>
        <w:spacing w:line="482" w:lineRule="auto"/>
        <w:ind w:left="600" w:right="1574"/>
        <w:rPr>
          <w:sz w:val="24"/>
        </w:rPr>
      </w:pPr>
      <w:r>
        <w:rPr>
          <w:sz w:val="24"/>
        </w:rPr>
        <w:t>Sean</w:t>
      </w:r>
      <w:r>
        <w:rPr>
          <w:spacing w:val="-4"/>
          <w:sz w:val="24"/>
        </w:rPr>
        <w:t xml:space="preserve"> </w:t>
      </w:r>
      <w:r>
        <w:rPr>
          <w:sz w:val="24"/>
        </w:rPr>
        <w:t>Roberts</w:t>
      </w:r>
      <w:r>
        <w:rPr>
          <w:spacing w:val="-3"/>
          <w:sz w:val="24"/>
        </w:rPr>
        <w:t xml:space="preserve"> </w:t>
      </w:r>
      <w:r>
        <w:rPr>
          <w:sz w:val="24"/>
        </w:rPr>
        <w:t>is</w:t>
      </w:r>
      <w:r>
        <w:rPr>
          <w:spacing w:val="-3"/>
          <w:sz w:val="24"/>
        </w:rPr>
        <w:t xml:space="preserve"> </w:t>
      </w:r>
      <w:r>
        <w:rPr>
          <w:sz w:val="24"/>
        </w:rPr>
        <w:t>also</w:t>
      </w:r>
      <w:r>
        <w:rPr>
          <w:spacing w:val="-4"/>
          <w:sz w:val="24"/>
        </w:rPr>
        <w:t xml:space="preserve"> </w:t>
      </w:r>
      <w:r>
        <w:rPr>
          <w:sz w:val="24"/>
        </w:rPr>
        <w:t>a</w:t>
      </w:r>
      <w:r>
        <w:rPr>
          <w:spacing w:val="-1"/>
          <w:sz w:val="24"/>
        </w:rPr>
        <w:t xml:space="preserve"> </w:t>
      </w:r>
      <w:r>
        <w:rPr>
          <w:sz w:val="24"/>
        </w:rPr>
        <w:t>member</w:t>
      </w:r>
      <w:r>
        <w:rPr>
          <w:spacing w:val="-4"/>
          <w:sz w:val="24"/>
        </w:rPr>
        <w:t xml:space="preserve"> </w:t>
      </w:r>
      <w:r>
        <w:rPr>
          <w:sz w:val="24"/>
        </w:rPr>
        <w:t>and</w:t>
      </w:r>
      <w:r>
        <w:rPr>
          <w:spacing w:val="-4"/>
          <w:sz w:val="24"/>
        </w:rPr>
        <w:t xml:space="preserve"> </w:t>
      </w:r>
      <w:r>
        <w:rPr>
          <w:sz w:val="24"/>
        </w:rPr>
        <w:t>current</w:t>
      </w:r>
      <w:r>
        <w:rPr>
          <w:spacing w:val="-6"/>
          <w:sz w:val="24"/>
        </w:rPr>
        <w:t xml:space="preserve"> </w:t>
      </w:r>
      <w:r>
        <w:rPr>
          <w:sz w:val="24"/>
        </w:rPr>
        <w:t>director</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Eight</w:t>
      </w:r>
      <w:r>
        <w:rPr>
          <w:spacing w:val="-6"/>
          <w:sz w:val="24"/>
        </w:rPr>
        <w:t xml:space="preserve"> </w:t>
      </w:r>
      <w:r>
        <w:rPr>
          <w:sz w:val="24"/>
        </w:rPr>
        <w:t>Mile</w:t>
      </w:r>
      <w:r>
        <w:rPr>
          <w:spacing w:val="-1"/>
          <w:sz w:val="24"/>
        </w:rPr>
        <w:t xml:space="preserve"> </w:t>
      </w:r>
      <w:r>
        <w:rPr>
          <w:sz w:val="24"/>
        </w:rPr>
        <w:t>Water</w:t>
      </w:r>
      <w:r>
        <w:rPr>
          <w:spacing w:val="-4"/>
          <w:sz w:val="24"/>
        </w:rPr>
        <w:t xml:space="preserve"> </w:t>
      </w:r>
      <w:r>
        <w:rPr>
          <w:sz w:val="24"/>
        </w:rPr>
        <w:t>Company, the ditch company in which the proposed Subdivision holds shares.</w:t>
      </w:r>
    </w:p>
    <w:p w14:paraId="6C71BB95" w14:textId="77777777" w:rsidR="00C71CE2" w:rsidRDefault="00000000">
      <w:pPr>
        <w:pStyle w:val="ListParagraph"/>
        <w:numPr>
          <w:ilvl w:val="0"/>
          <w:numId w:val="2"/>
        </w:numPr>
        <w:tabs>
          <w:tab w:val="left" w:pos="600"/>
        </w:tabs>
        <w:spacing w:line="480" w:lineRule="auto"/>
        <w:ind w:left="600" w:right="1323"/>
        <w:jc w:val="both"/>
        <w:rPr>
          <w:sz w:val="24"/>
        </w:rPr>
      </w:pPr>
      <w:r>
        <w:rPr>
          <w:sz w:val="24"/>
        </w:rPr>
        <w:t>Individual</w:t>
      </w:r>
      <w:r>
        <w:rPr>
          <w:spacing w:val="-5"/>
          <w:sz w:val="24"/>
        </w:rPr>
        <w:t xml:space="preserve"> </w:t>
      </w:r>
      <w:r>
        <w:rPr>
          <w:sz w:val="24"/>
        </w:rPr>
        <w:t>plaintiffs</w:t>
      </w:r>
      <w:r>
        <w:rPr>
          <w:spacing w:val="-2"/>
          <w:sz w:val="24"/>
        </w:rPr>
        <w:t xml:space="preserve"> </w:t>
      </w:r>
      <w:r>
        <w:rPr>
          <w:sz w:val="24"/>
        </w:rPr>
        <w:t>all</w:t>
      </w:r>
      <w:r>
        <w:rPr>
          <w:spacing w:val="-5"/>
          <w:sz w:val="24"/>
        </w:rPr>
        <w:t xml:space="preserve"> </w:t>
      </w:r>
      <w:r>
        <w:rPr>
          <w:sz w:val="24"/>
        </w:rPr>
        <w:t>live</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3"/>
          <w:sz w:val="24"/>
        </w:rPr>
        <w:t xml:space="preserve"> </w:t>
      </w:r>
      <w:r>
        <w:rPr>
          <w:sz w:val="24"/>
        </w:rPr>
        <w:t>Montana, reside</w:t>
      </w:r>
      <w:r>
        <w:rPr>
          <w:spacing w:val="-5"/>
          <w:sz w:val="24"/>
        </w:rPr>
        <w:t xml:space="preserve"> </w:t>
      </w:r>
      <w:r>
        <w:rPr>
          <w:sz w:val="24"/>
        </w:rPr>
        <w:t>in</w:t>
      </w:r>
      <w:r>
        <w:rPr>
          <w:spacing w:val="-3"/>
          <w:sz w:val="24"/>
        </w:rPr>
        <w:t xml:space="preserve"> </w:t>
      </w:r>
      <w:r>
        <w:rPr>
          <w:sz w:val="24"/>
        </w:rPr>
        <w:t>Ravalli</w:t>
      </w:r>
      <w:r>
        <w:rPr>
          <w:spacing w:val="-5"/>
          <w:sz w:val="24"/>
        </w:rPr>
        <w:t xml:space="preserve"> </w:t>
      </w:r>
      <w:r>
        <w:rPr>
          <w:sz w:val="24"/>
        </w:rPr>
        <w:t>County,</w:t>
      </w:r>
      <w:r>
        <w:rPr>
          <w:spacing w:val="-3"/>
          <w:sz w:val="24"/>
        </w:rPr>
        <w:t xml:space="preserve"> </w:t>
      </w:r>
      <w:r>
        <w:rPr>
          <w:sz w:val="24"/>
        </w:rPr>
        <w:t>are</w:t>
      </w:r>
      <w:r>
        <w:rPr>
          <w:spacing w:val="-5"/>
          <w:sz w:val="24"/>
        </w:rPr>
        <w:t xml:space="preserve"> </w:t>
      </w:r>
      <w:r>
        <w:rPr>
          <w:sz w:val="24"/>
        </w:rPr>
        <w:t>adjacent to or proximate</w:t>
      </w:r>
      <w:r>
        <w:rPr>
          <w:spacing w:val="-2"/>
          <w:sz w:val="24"/>
        </w:rPr>
        <w:t xml:space="preserve"> </w:t>
      </w:r>
      <w:r>
        <w:rPr>
          <w:sz w:val="24"/>
        </w:rPr>
        <w:t>property owners to the</w:t>
      </w:r>
      <w:r>
        <w:rPr>
          <w:spacing w:val="-2"/>
          <w:sz w:val="24"/>
        </w:rPr>
        <w:t xml:space="preserve"> </w:t>
      </w:r>
      <w:r>
        <w:rPr>
          <w:sz w:val="24"/>
        </w:rPr>
        <w:t>Subdivision with water rights and/or wells and interests that</w:t>
      </w:r>
      <w:r>
        <w:rPr>
          <w:spacing w:val="-2"/>
          <w:sz w:val="24"/>
        </w:rPr>
        <w:t xml:space="preserve"> </w:t>
      </w:r>
      <w:r>
        <w:rPr>
          <w:sz w:val="24"/>
        </w:rPr>
        <w:t>may affected by the</w:t>
      </w:r>
      <w:r>
        <w:rPr>
          <w:spacing w:val="-2"/>
          <w:sz w:val="24"/>
        </w:rPr>
        <w:t xml:space="preserve"> </w:t>
      </w:r>
      <w:r>
        <w:rPr>
          <w:sz w:val="24"/>
        </w:rPr>
        <w:t>decision-making at issue, and have</w:t>
      </w:r>
      <w:r>
        <w:rPr>
          <w:spacing w:val="-2"/>
          <w:sz w:val="24"/>
        </w:rPr>
        <w:t xml:space="preserve"> </w:t>
      </w:r>
      <w:r>
        <w:rPr>
          <w:sz w:val="24"/>
        </w:rPr>
        <w:t>an interest in lawful</w:t>
      </w:r>
      <w:r>
        <w:rPr>
          <w:spacing w:val="-2"/>
          <w:sz w:val="24"/>
        </w:rPr>
        <w:t xml:space="preserve"> </w:t>
      </w:r>
      <w:r>
        <w:rPr>
          <w:sz w:val="24"/>
        </w:rPr>
        <w:t>governance and preserving the quality of their neighborhood.</w:t>
      </w:r>
    </w:p>
    <w:p w14:paraId="62362EF3" w14:textId="77777777" w:rsidR="00C71CE2" w:rsidRDefault="00000000">
      <w:pPr>
        <w:pStyle w:val="ListParagraph"/>
        <w:numPr>
          <w:ilvl w:val="0"/>
          <w:numId w:val="2"/>
        </w:numPr>
        <w:tabs>
          <w:tab w:val="left" w:pos="600"/>
        </w:tabs>
        <w:ind w:left="600" w:hanging="360"/>
        <w:jc w:val="both"/>
        <w:rPr>
          <w:sz w:val="24"/>
        </w:rPr>
      </w:pPr>
      <w:r>
        <w:rPr>
          <w:sz w:val="24"/>
        </w:rPr>
        <w:t>This</w:t>
      </w:r>
      <w:r>
        <w:rPr>
          <w:spacing w:val="-1"/>
          <w:sz w:val="24"/>
        </w:rPr>
        <w:t xml:space="preserve"> </w:t>
      </w:r>
      <w:r>
        <w:rPr>
          <w:sz w:val="24"/>
        </w:rPr>
        <w:t>action</w:t>
      </w:r>
      <w:r>
        <w:rPr>
          <w:spacing w:val="-2"/>
          <w:sz w:val="24"/>
        </w:rPr>
        <w:t xml:space="preserve"> </w:t>
      </w:r>
      <w:r>
        <w:rPr>
          <w:sz w:val="24"/>
        </w:rPr>
        <w:t>is</w:t>
      </w:r>
      <w:r>
        <w:rPr>
          <w:spacing w:val="-1"/>
          <w:sz w:val="24"/>
        </w:rPr>
        <w:t xml:space="preserve"> </w:t>
      </w:r>
      <w:r>
        <w:rPr>
          <w:sz w:val="24"/>
        </w:rPr>
        <w:t>brought</w:t>
      </w:r>
      <w:r>
        <w:rPr>
          <w:spacing w:val="-3"/>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Plaintiffs and</w:t>
      </w:r>
      <w:r>
        <w:rPr>
          <w:spacing w:val="-2"/>
          <w:sz w:val="24"/>
        </w:rPr>
        <w:t xml:space="preserve"> </w:t>
      </w:r>
      <w:r>
        <w:rPr>
          <w:sz w:val="24"/>
        </w:rPr>
        <w:t>BRPA</w:t>
      </w:r>
      <w:r>
        <w:rPr>
          <w:spacing w:val="-1"/>
          <w:sz w:val="24"/>
        </w:rPr>
        <w:t xml:space="preserve"> </w:t>
      </w:r>
      <w:r>
        <w:rPr>
          <w:sz w:val="24"/>
        </w:rPr>
        <w:t>members'</w:t>
      </w:r>
      <w:r>
        <w:rPr>
          <w:spacing w:val="-5"/>
          <w:sz w:val="24"/>
        </w:rPr>
        <w:t xml:space="preserve"> </w:t>
      </w:r>
      <w:r>
        <w:rPr>
          <w:spacing w:val="-2"/>
          <w:sz w:val="24"/>
        </w:rPr>
        <w:t>behalf.</w:t>
      </w:r>
    </w:p>
    <w:p w14:paraId="53B408CD" w14:textId="77777777" w:rsidR="00C71CE2" w:rsidRDefault="00C71CE2">
      <w:pPr>
        <w:jc w:val="both"/>
        <w:rPr>
          <w:sz w:val="24"/>
        </w:rPr>
        <w:sectPr w:rsidR="00C71CE2">
          <w:pgSz w:w="12240" w:h="15840"/>
          <w:pgMar w:top="1380" w:right="200" w:bottom="960" w:left="1200" w:header="0" w:footer="760" w:gutter="0"/>
          <w:cols w:space="720"/>
        </w:sectPr>
      </w:pPr>
    </w:p>
    <w:p w14:paraId="3CC28939" w14:textId="77777777" w:rsidR="00C71CE2" w:rsidRDefault="00000000">
      <w:pPr>
        <w:pStyle w:val="ListParagraph"/>
        <w:numPr>
          <w:ilvl w:val="0"/>
          <w:numId w:val="2"/>
        </w:numPr>
        <w:tabs>
          <w:tab w:val="left" w:pos="600"/>
        </w:tabs>
        <w:spacing w:before="61" w:line="480" w:lineRule="auto"/>
        <w:ind w:left="600" w:right="1521"/>
        <w:rPr>
          <w:sz w:val="24"/>
        </w:rPr>
      </w:pPr>
      <w:r>
        <w:rPr>
          <w:sz w:val="24"/>
        </w:rPr>
        <w:lastRenderedPageBreak/>
        <w:t>Defendant Ravalli County is a local government of the State of Montana. It regulates subdivision</w:t>
      </w:r>
      <w:r>
        <w:rPr>
          <w:spacing w:val="-6"/>
          <w:sz w:val="24"/>
        </w:rPr>
        <w:t xml:space="preserve"> </w:t>
      </w:r>
      <w:r>
        <w:rPr>
          <w:sz w:val="24"/>
        </w:rPr>
        <w:t>development</w:t>
      </w:r>
      <w:r>
        <w:rPr>
          <w:spacing w:val="-3"/>
          <w:sz w:val="24"/>
        </w:rPr>
        <w:t xml:space="preserve"> </w:t>
      </w:r>
      <w:r>
        <w:rPr>
          <w:sz w:val="24"/>
        </w:rPr>
        <w:t>through</w:t>
      </w:r>
      <w:r>
        <w:rPr>
          <w:spacing w:val="-6"/>
          <w:sz w:val="24"/>
        </w:rPr>
        <w:t xml:space="preserve"> </w:t>
      </w:r>
      <w:r>
        <w:rPr>
          <w:sz w:val="24"/>
        </w:rPr>
        <w:t>implementation</w:t>
      </w:r>
      <w:r>
        <w:rPr>
          <w:spacing w:val="-6"/>
          <w:sz w:val="24"/>
        </w:rPr>
        <w:t xml:space="preserve"> </w:t>
      </w:r>
      <w:r>
        <w:rPr>
          <w:sz w:val="24"/>
        </w:rPr>
        <w:t>of</w:t>
      </w:r>
      <w:r>
        <w:rPr>
          <w:spacing w:val="-2"/>
          <w:sz w:val="24"/>
        </w:rPr>
        <w:t xml:space="preserve"> </w:t>
      </w:r>
      <w:r>
        <w:rPr>
          <w:sz w:val="24"/>
        </w:rPr>
        <w:t>the</w:t>
      </w:r>
      <w:r>
        <w:rPr>
          <w:spacing w:val="-8"/>
          <w:sz w:val="24"/>
        </w:rPr>
        <w:t xml:space="preserve"> </w:t>
      </w:r>
      <w:r>
        <w:rPr>
          <w:sz w:val="24"/>
        </w:rPr>
        <w:t>Montana</w:t>
      </w:r>
      <w:r>
        <w:rPr>
          <w:spacing w:val="-8"/>
          <w:sz w:val="24"/>
        </w:rPr>
        <w:t xml:space="preserve"> </w:t>
      </w:r>
      <w:r>
        <w:rPr>
          <w:sz w:val="24"/>
        </w:rPr>
        <w:t>Subdivision</w:t>
      </w:r>
      <w:r>
        <w:rPr>
          <w:spacing w:val="-6"/>
          <w:sz w:val="24"/>
        </w:rPr>
        <w:t xml:space="preserve"> </w:t>
      </w:r>
      <w:r>
        <w:rPr>
          <w:sz w:val="24"/>
        </w:rPr>
        <w:t>and</w:t>
      </w:r>
      <w:r>
        <w:rPr>
          <w:spacing w:val="-6"/>
          <w:sz w:val="24"/>
        </w:rPr>
        <w:t xml:space="preserve"> </w:t>
      </w:r>
      <w:r>
        <w:rPr>
          <w:sz w:val="24"/>
        </w:rPr>
        <w:t xml:space="preserve">Platting </w:t>
      </w:r>
      <w:r>
        <w:rPr>
          <w:spacing w:val="-4"/>
          <w:sz w:val="24"/>
        </w:rPr>
        <w:t>Act.</w:t>
      </w:r>
    </w:p>
    <w:p w14:paraId="0E172700" w14:textId="77777777" w:rsidR="00C71CE2" w:rsidRDefault="00000000">
      <w:pPr>
        <w:pStyle w:val="ListParagraph"/>
        <w:numPr>
          <w:ilvl w:val="0"/>
          <w:numId w:val="2"/>
        </w:numPr>
        <w:tabs>
          <w:tab w:val="left" w:pos="600"/>
        </w:tabs>
        <w:spacing w:line="480" w:lineRule="auto"/>
        <w:ind w:left="600" w:right="1529"/>
        <w:rPr>
          <w:i/>
          <w:sz w:val="24"/>
        </w:rPr>
      </w:pPr>
      <w:r>
        <w:rPr>
          <w:sz w:val="24"/>
        </w:rPr>
        <w:t xml:space="preserve">Jurisdiction is based on, </w:t>
      </w:r>
      <w:r>
        <w:rPr>
          <w:i/>
          <w:sz w:val="24"/>
        </w:rPr>
        <w:t>inter alia</w:t>
      </w:r>
      <w:r>
        <w:rPr>
          <w:sz w:val="24"/>
        </w:rPr>
        <w:t>, Art. II, Sec. 3, 8 and 9, and Art. IX, Sec. 1-3 of the Montana Constitution as-applied; MCA § 2-3-101 et seq. (Public Participation in Government</w:t>
      </w:r>
      <w:r>
        <w:rPr>
          <w:spacing w:val="-5"/>
          <w:sz w:val="24"/>
        </w:rPr>
        <w:t xml:space="preserve"> </w:t>
      </w:r>
      <w:r>
        <w:rPr>
          <w:sz w:val="24"/>
        </w:rPr>
        <w:t>Act);</w:t>
      </w:r>
      <w:r>
        <w:rPr>
          <w:spacing w:val="-3"/>
          <w:sz w:val="24"/>
        </w:rPr>
        <w:t xml:space="preserve"> </w:t>
      </w:r>
      <w:r>
        <w:rPr>
          <w:sz w:val="24"/>
        </w:rPr>
        <w:t>the</w:t>
      </w:r>
      <w:r>
        <w:rPr>
          <w:spacing w:val="-5"/>
          <w:sz w:val="24"/>
        </w:rPr>
        <w:t xml:space="preserve"> </w:t>
      </w:r>
      <w:r>
        <w:rPr>
          <w:sz w:val="24"/>
        </w:rPr>
        <w:t>Montana</w:t>
      </w:r>
      <w:r>
        <w:rPr>
          <w:spacing w:val="-5"/>
          <w:sz w:val="24"/>
        </w:rPr>
        <w:t xml:space="preserve"> </w:t>
      </w:r>
      <w:r>
        <w:rPr>
          <w:sz w:val="24"/>
        </w:rPr>
        <w:t>Subdivision and</w:t>
      </w:r>
      <w:r>
        <w:rPr>
          <w:spacing w:val="-3"/>
          <w:sz w:val="24"/>
        </w:rPr>
        <w:t xml:space="preserve"> </w:t>
      </w:r>
      <w:r>
        <w:rPr>
          <w:sz w:val="24"/>
        </w:rPr>
        <w:t>Platting</w:t>
      </w:r>
      <w:r>
        <w:rPr>
          <w:spacing w:val="-3"/>
          <w:sz w:val="24"/>
        </w:rPr>
        <w:t xml:space="preserve"> </w:t>
      </w:r>
      <w:r>
        <w:rPr>
          <w:sz w:val="24"/>
        </w:rPr>
        <w:t>Act,</w:t>
      </w:r>
      <w:r>
        <w:rPr>
          <w:spacing w:val="-3"/>
          <w:sz w:val="24"/>
        </w:rPr>
        <w:t xml:space="preserve"> </w:t>
      </w:r>
      <w:r>
        <w:rPr>
          <w:sz w:val="24"/>
        </w:rPr>
        <w:t>MCA</w:t>
      </w:r>
      <w:r>
        <w:rPr>
          <w:spacing w:val="-2"/>
          <w:sz w:val="24"/>
        </w:rPr>
        <w:t xml:space="preserve"> </w:t>
      </w:r>
      <w:r>
        <w:rPr>
          <w:sz w:val="24"/>
        </w:rPr>
        <w:t>§</w:t>
      </w:r>
      <w:r>
        <w:rPr>
          <w:spacing w:val="-3"/>
          <w:sz w:val="24"/>
        </w:rPr>
        <w:t xml:space="preserve"> </w:t>
      </w:r>
      <w:r>
        <w:rPr>
          <w:sz w:val="24"/>
        </w:rPr>
        <w:t>76-3-601</w:t>
      </w:r>
      <w:r>
        <w:rPr>
          <w:spacing w:val="-3"/>
          <w:sz w:val="24"/>
        </w:rPr>
        <w:t xml:space="preserve"> </w:t>
      </w:r>
      <w:r>
        <w:rPr>
          <w:i/>
          <w:sz w:val="24"/>
        </w:rPr>
        <w:t>et</w:t>
      </w:r>
      <w:r>
        <w:rPr>
          <w:i/>
          <w:spacing w:val="-5"/>
          <w:sz w:val="24"/>
        </w:rPr>
        <w:t xml:space="preserve"> </w:t>
      </w:r>
      <w:r>
        <w:rPr>
          <w:i/>
          <w:sz w:val="24"/>
        </w:rPr>
        <w:t>seq.</w:t>
      </w:r>
      <w:r>
        <w:rPr>
          <w:i/>
          <w:spacing w:val="-3"/>
          <w:sz w:val="24"/>
        </w:rPr>
        <w:t xml:space="preserve"> </w:t>
      </w:r>
      <w:r>
        <w:rPr>
          <w:sz w:val="24"/>
        </w:rPr>
        <w:t>and specifically</w:t>
      </w:r>
      <w:r>
        <w:rPr>
          <w:spacing w:val="-2"/>
          <w:sz w:val="24"/>
        </w:rPr>
        <w:t xml:space="preserve"> </w:t>
      </w:r>
      <w:r>
        <w:rPr>
          <w:sz w:val="24"/>
        </w:rPr>
        <w:t>MCA</w:t>
      </w:r>
      <w:r>
        <w:rPr>
          <w:spacing w:val="-1"/>
          <w:sz w:val="24"/>
        </w:rPr>
        <w:t xml:space="preserve"> </w:t>
      </w:r>
      <w:r>
        <w:rPr>
          <w:sz w:val="24"/>
        </w:rPr>
        <w:t>§</w:t>
      </w:r>
      <w:r>
        <w:rPr>
          <w:spacing w:val="-2"/>
          <w:sz w:val="24"/>
        </w:rPr>
        <w:t xml:space="preserve"> </w:t>
      </w:r>
      <w:r>
        <w:rPr>
          <w:sz w:val="24"/>
        </w:rPr>
        <w:t>76-3-625;</w:t>
      </w:r>
      <w:r>
        <w:rPr>
          <w:spacing w:val="-4"/>
          <w:sz w:val="24"/>
        </w:rPr>
        <w:t xml:space="preserve"> </w:t>
      </w:r>
      <w:r>
        <w:rPr>
          <w:sz w:val="24"/>
        </w:rPr>
        <w:t>and the</w:t>
      </w:r>
      <w:r>
        <w:rPr>
          <w:spacing w:val="-4"/>
          <w:sz w:val="24"/>
        </w:rPr>
        <w:t xml:space="preserve"> </w:t>
      </w:r>
      <w:r>
        <w:rPr>
          <w:sz w:val="24"/>
        </w:rPr>
        <w:t>Montana</w:t>
      </w:r>
      <w:r>
        <w:rPr>
          <w:spacing w:val="-4"/>
          <w:sz w:val="24"/>
        </w:rPr>
        <w:t xml:space="preserve"> </w:t>
      </w:r>
      <w:r>
        <w:rPr>
          <w:sz w:val="24"/>
        </w:rPr>
        <w:t>Declaratory</w:t>
      </w:r>
      <w:r>
        <w:rPr>
          <w:spacing w:val="-2"/>
          <w:sz w:val="24"/>
        </w:rPr>
        <w:t xml:space="preserve"> </w:t>
      </w:r>
      <w:r>
        <w:rPr>
          <w:sz w:val="24"/>
        </w:rPr>
        <w:t>Judgments</w:t>
      </w:r>
      <w:r>
        <w:rPr>
          <w:spacing w:val="-1"/>
          <w:sz w:val="24"/>
        </w:rPr>
        <w:t xml:space="preserve"> </w:t>
      </w:r>
      <w:r>
        <w:rPr>
          <w:sz w:val="24"/>
        </w:rPr>
        <w:t>Act,</w:t>
      </w:r>
      <w:r>
        <w:rPr>
          <w:spacing w:val="-2"/>
          <w:sz w:val="24"/>
        </w:rPr>
        <w:t xml:space="preserve"> </w:t>
      </w:r>
      <w:r>
        <w:rPr>
          <w:sz w:val="24"/>
        </w:rPr>
        <w:t>MCA</w:t>
      </w:r>
      <w:r>
        <w:rPr>
          <w:spacing w:val="-1"/>
          <w:sz w:val="24"/>
        </w:rPr>
        <w:t xml:space="preserve"> </w:t>
      </w:r>
      <w:r>
        <w:rPr>
          <w:sz w:val="24"/>
        </w:rPr>
        <w:t>§</w:t>
      </w:r>
      <w:r>
        <w:rPr>
          <w:spacing w:val="-2"/>
          <w:sz w:val="24"/>
        </w:rPr>
        <w:t xml:space="preserve"> </w:t>
      </w:r>
      <w:r>
        <w:rPr>
          <w:sz w:val="24"/>
        </w:rPr>
        <w:t xml:space="preserve">27-8- 201 </w:t>
      </w:r>
      <w:r>
        <w:rPr>
          <w:i/>
          <w:sz w:val="24"/>
        </w:rPr>
        <w:t>et seq.</w:t>
      </w:r>
    </w:p>
    <w:p w14:paraId="293FF5EE" w14:textId="77777777" w:rsidR="00C71CE2" w:rsidRDefault="00000000">
      <w:pPr>
        <w:pStyle w:val="ListParagraph"/>
        <w:numPr>
          <w:ilvl w:val="0"/>
          <w:numId w:val="2"/>
        </w:numPr>
        <w:tabs>
          <w:tab w:val="left" w:pos="600"/>
        </w:tabs>
        <w:spacing w:before="1" w:line="482" w:lineRule="auto"/>
        <w:ind w:left="600" w:right="1359"/>
        <w:rPr>
          <w:sz w:val="24"/>
        </w:rPr>
      </w:pPr>
      <w:r>
        <w:rPr>
          <w:sz w:val="24"/>
        </w:rPr>
        <w:t>Venue</w:t>
      </w:r>
      <w:r>
        <w:rPr>
          <w:spacing w:val="-6"/>
          <w:sz w:val="24"/>
        </w:rPr>
        <w:t xml:space="preserve"> </w:t>
      </w:r>
      <w:r>
        <w:rPr>
          <w:sz w:val="24"/>
        </w:rPr>
        <w:t>is</w:t>
      </w:r>
      <w:r>
        <w:rPr>
          <w:spacing w:val="-4"/>
          <w:sz w:val="24"/>
        </w:rPr>
        <w:t xml:space="preserve"> </w:t>
      </w:r>
      <w:r>
        <w:rPr>
          <w:sz w:val="24"/>
        </w:rPr>
        <w:t>proper</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judicial</w:t>
      </w:r>
      <w:r>
        <w:rPr>
          <w:spacing w:val="-6"/>
          <w:sz w:val="24"/>
        </w:rPr>
        <w:t xml:space="preserve"> </w:t>
      </w:r>
      <w:r>
        <w:rPr>
          <w:sz w:val="24"/>
        </w:rPr>
        <w:t>district</w:t>
      </w:r>
      <w:r>
        <w:rPr>
          <w:spacing w:val="-6"/>
          <w:sz w:val="24"/>
        </w:rPr>
        <w:t xml:space="preserve"> </w:t>
      </w:r>
      <w:r>
        <w:rPr>
          <w:sz w:val="24"/>
        </w:rPr>
        <w:t>because</w:t>
      </w:r>
      <w:r>
        <w:rPr>
          <w:spacing w:val="-2"/>
          <w:sz w:val="24"/>
        </w:rPr>
        <w:t xml:space="preserve"> </w:t>
      </w:r>
      <w:r>
        <w:rPr>
          <w:sz w:val="24"/>
        </w:rPr>
        <w:t>the</w:t>
      </w:r>
      <w:r>
        <w:rPr>
          <w:spacing w:val="-6"/>
          <w:sz w:val="24"/>
        </w:rPr>
        <w:t xml:space="preserve"> </w:t>
      </w:r>
      <w:r>
        <w:rPr>
          <w:sz w:val="24"/>
        </w:rPr>
        <w:t>challenged</w:t>
      </w:r>
      <w:r>
        <w:rPr>
          <w:spacing w:val="-4"/>
          <w:sz w:val="24"/>
        </w:rPr>
        <w:t xml:space="preserve"> </w:t>
      </w:r>
      <w:r>
        <w:rPr>
          <w:sz w:val="24"/>
        </w:rPr>
        <w:t>subdivision</w:t>
      </w:r>
      <w:r>
        <w:rPr>
          <w:spacing w:val="-4"/>
          <w:sz w:val="24"/>
        </w:rPr>
        <w:t xml:space="preserve"> </w:t>
      </w:r>
      <w:r>
        <w:rPr>
          <w:sz w:val="24"/>
        </w:rPr>
        <w:t>authorization</w:t>
      </w:r>
      <w:r>
        <w:rPr>
          <w:spacing w:val="-4"/>
          <w:sz w:val="24"/>
        </w:rPr>
        <w:t xml:space="preserve"> </w:t>
      </w:r>
      <w:r>
        <w:rPr>
          <w:sz w:val="24"/>
        </w:rPr>
        <w:t>was approved by Ravalli County and will occur in Ravalli County.</w:t>
      </w:r>
    </w:p>
    <w:p w14:paraId="15CA7784" w14:textId="77777777" w:rsidR="00C71CE2" w:rsidRDefault="00000000">
      <w:pPr>
        <w:pStyle w:val="Heading1"/>
        <w:spacing w:line="272" w:lineRule="exact"/>
        <w:ind w:left="3612"/>
        <w:jc w:val="left"/>
        <w:rPr>
          <w:u w:val="none"/>
        </w:rPr>
      </w:pPr>
      <w:r>
        <w:rPr>
          <w:u w:val="none"/>
        </w:rPr>
        <w:t>FACTUAL</w:t>
      </w:r>
      <w:r>
        <w:rPr>
          <w:spacing w:val="2"/>
          <w:u w:val="none"/>
        </w:rPr>
        <w:t xml:space="preserve"> </w:t>
      </w:r>
      <w:r>
        <w:rPr>
          <w:spacing w:val="-2"/>
          <w:u w:val="none"/>
        </w:rPr>
        <w:t>BACKGROUND</w:t>
      </w:r>
    </w:p>
    <w:p w14:paraId="1357C472" w14:textId="77777777" w:rsidR="00C71CE2" w:rsidRDefault="00000000">
      <w:pPr>
        <w:pStyle w:val="Heading2"/>
        <w:numPr>
          <w:ilvl w:val="1"/>
          <w:numId w:val="2"/>
        </w:numPr>
        <w:tabs>
          <w:tab w:val="left" w:pos="958"/>
        </w:tabs>
        <w:spacing w:before="274"/>
        <w:ind w:left="958" w:hanging="358"/>
      </w:pPr>
      <w:r>
        <w:t>The</w:t>
      </w:r>
      <w:r>
        <w:rPr>
          <w:spacing w:val="-4"/>
        </w:rPr>
        <w:t xml:space="preserve"> </w:t>
      </w:r>
      <w:r>
        <w:t>Sapphire</w:t>
      </w:r>
      <w:r>
        <w:rPr>
          <w:spacing w:val="-3"/>
        </w:rPr>
        <w:t xml:space="preserve"> </w:t>
      </w:r>
      <w:r>
        <w:t>Valley</w:t>
      </w:r>
      <w:r>
        <w:rPr>
          <w:spacing w:val="-2"/>
        </w:rPr>
        <w:t xml:space="preserve"> </w:t>
      </w:r>
      <w:r>
        <w:t>Estates</w:t>
      </w:r>
      <w:r>
        <w:rPr>
          <w:spacing w:val="2"/>
        </w:rPr>
        <w:t xml:space="preserve"> </w:t>
      </w:r>
      <w:r>
        <w:t>Major</w:t>
      </w:r>
      <w:r>
        <w:rPr>
          <w:spacing w:val="-2"/>
        </w:rPr>
        <w:t xml:space="preserve"> Subdivision</w:t>
      </w:r>
    </w:p>
    <w:p w14:paraId="2917F373" w14:textId="77777777" w:rsidR="00C71CE2" w:rsidRDefault="00C71CE2">
      <w:pPr>
        <w:pStyle w:val="BodyText"/>
        <w:spacing w:before="3"/>
        <w:ind w:left="0" w:firstLine="0"/>
        <w:rPr>
          <w:b/>
        </w:rPr>
      </w:pPr>
    </w:p>
    <w:p w14:paraId="16E358CC" w14:textId="77777777" w:rsidR="00C71CE2" w:rsidRDefault="00000000">
      <w:pPr>
        <w:pStyle w:val="ListParagraph"/>
        <w:numPr>
          <w:ilvl w:val="0"/>
          <w:numId w:val="2"/>
        </w:numPr>
        <w:tabs>
          <w:tab w:val="left" w:pos="600"/>
        </w:tabs>
        <w:spacing w:line="480" w:lineRule="auto"/>
        <w:ind w:left="600" w:right="1423"/>
        <w:rPr>
          <w:sz w:val="24"/>
        </w:rPr>
      </w:pPr>
      <w:r>
        <w:rPr>
          <w:sz w:val="24"/>
        </w:rPr>
        <w:t>Sapphire</w:t>
      </w:r>
      <w:r>
        <w:rPr>
          <w:spacing w:val="-6"/>
          <w:sz w:val="24"/>
        </w:rPr>
        <w:t xml:space="preserve"> </w:t>
      </w:r>
      <w:r>
        <w:rPr>
          <w:sz w:val="24"/>
        </w:rPr>
        <w:t>Valley</w:t>
      </w:r>
      <w:r>
        <w:rPr>
          <w:spacing w:val="-4"/>
          <w:sz w:val="24"/>
        </w:rPr>
        <w:t xml:space="preserve"> </w:t>
      </w:r>
      <w:r>
        <w:rPr>
          <w:sz w:val="24"/>
        </w:rPr>
        <w:t>Estates</w:t>
      </w:r>
      <w:r>
        <w:rPr>
          <w:spacing w:val="-1"/>
          <w:sz w:val="24"/>
        </w:rPr>
        <w:t xml:space="preserve"> </w:t>
      </w:r>
      <w:r>
        <w:rPr>
          <w:sz w:val="24"/>
        </w:rPr>
        <w:t>is</w:t>
      </w:r>
      <w:r>
        <w:rPr>
          <w:spacing w:val="-3"/>
          <w:sz w:val="24"/>
        </w:rPr>
        <w:t xml:space="preserve"> </w:t>
      </w:r>
      <w:r>
        <w:rPr>
          <w:sz w:val="24"/>
        </w:rPr>
        <w:t>a</w:t>
      </w:r>
      <w:r>
        <w:rPr>
          <w:spacing w:val="-5"/>
          <w:sz w:val="24"/>
        </w:rPr>
        <w:t xml:space="preserve"> </w:t>
      </w:r>
      <w:r>
        <w:rPr>
          <w:sz w:val="24"/>
        </w:rPr>
        <w:t>new</w:t>
      </w:r>
      <w:r>
        <w:rPr>
          <w:spacing w:val="-3"/>
          <w:sz w:val="24"/>
        </w:rPr>
        <w:t xml:space="preserve"> </w:t>
      </w:r>
      <w:r>
        <w:rPr>
          <w:sz w:val="24"/>
        </w:rPr>
        <w:t>major</w:t>
      </w:r>
      <w:r>
        <w:rPr>
          <w:spacing w:val="-4"/>
          <w:sz w:val="24"/>
        </w:rPr>
        <w:t xml:space="preserve"> </w:t>
      </w:r>
      <w:r>
        <w:rPr>
          <w:sz w:val="24"/>
        </w:rPr>
        <w:t>subdivision</w:t>
      </w:r>
      <w:r>
        <w:rPr>
          <w:spacing w:val="-3"/>
          <w:sz w:val="24"/>
        </w:rPr>
        <w:t xml:space="preserve"> </w:t>
      </w:r>
      <w:r>
        <w:rPr>
          <w:sz w:val="24"/>
        </w:rPr>
        <w:t>located adjacent</w:t>
      </w:r>
      <w:r>
        <w:rPr>
          <w:spacing w:val="-6"/>
          <w:sz w:val="24"/>
        </w:rPr>
        <w:t xml:space="preserve"> </w:t>
      </w:r>
      <w:r>
        <w:rPr>
          <w:sz w:val="24"/>
        </w:rPr>
        <w:t>to Eight</w:t>
      </w:r>
      <w:r>
        <w:rPr>
          <w:spacing w:val="-6"/>
          <w:sz w:val="24"/>
        </w:rPr>
        <w:t xml:space="preserve"> </w:t>
      </w:r>
      <w:r>
        <w:rPr>
          <w:sz w:val="24"/>
        </w:rPr>
        <w:t>Mile</w:t>
      </w:r>
      <w:r>
        <w:rPr>
          <w:spacing w:val="-6"/>
          <w:sz w:val="24"/>
        </w:rPr>
        <w:t xml:space="preserve"> </w:t>
      </w:r>
      <w:r>
        <w:rPr>
          <w:sz w:val="24"/>
        </w:rPr>
        <w:t>Creek,</w:t>
      </w:r>
      <w:r>
        <w:rPr>
          <w:spacing w:val="-4"/>
          <w:sz w:val="24"/>
        </w:rPr>
        <w:t xml:space="preserve"> </w:t>
      </w:r>
      <w:r>
        <w:rPr>
          <w:sz w:val="24"/>
        </w:rPr>
        <w:t xml:space="preserve">in the Southeast 1/4 of the Southeast 1/4 Section 4 &amp; the North 1/2 of the Northeast 1/4 of Section 9, Township 10 North, Range 19 West, Prime Meridian Montana, Ravalli County, </w:t>
      </w:r>
      <w:r>
        <w:rPr>
          <w:spacing w:val="-2"/>
          <w:sz w:val="24"/>
        </w:rPr>
        <w:t>Montana.</w:t>
      </w:r>
    </w:p>
    <w:p w14:paraId="2AD251AB" w14:textId="77777777" w:rsidR="00C71CE2" w:rsidRPr="006C0D4E" w:rsidRDefault="00000000">
      <w:pPr>
        <w:pStyle w:val="ListParagraph"/>
        <w:numPr>
          <w:ilvl w:val="0"/>
          <w:numId w:val="2"/>
        </w:numPr>
        <w:tabs>
          <w:tab w:val="left" w:pos="600"/>
        </w:tabs>
        <w:spacing w:line="482" w:lineRule="auto"/>
        <w:ind w:left="600" w:right="1447"/>
        <w:rPr>
          <w:sz w:val="24"/>
          <w:highlight w:val="yellow"/>
        </w:rPr>
      </w:pPr>
      <w:r>
        <w:rPr>
          <w:sz w:val="24"/>
        </w:rPr>
        <w:t>The</w:t>
      </w:r>
      <w:r>
        <w:rPr>
          <w:spacing w:val="-6"/>
          <w:sz w:val="24"/>
        </w:rPr>
        <w:t xml:space="preserve"> </w:t>
      </w:r>
      <w:r>
        <w:rPr>
          <w:sz w:val="24"/>
        </w:rPr>
        <w:t>preliminary</w:t>
      </w:r>
      <w:r>
        <w:rPr>
          <w:spacing w:val="-4"/>
          <w:sz w:val="24"/>
        </w:rPr>
        <w:t xml:space="preserve"> </w:t>
      </w:r>
      <w:r>
        <w:rPr>
          <w:sz w:val="24"/>
        </w:rPr>
        <w:t>plat</w:t>
      </w:r>
      <w:r>
        <w:rPr>
          <w:spacing w:val="-6"/>
          <w:sz w:val="24"/>
        </w:rPr>
        <w:t xml:space="preserve"> </w:t>
      </w:r>
      <w:r w:rsidRPr="006C0D4E">
        <w:rPr>
          <w:sz w:val="24"/>
          <w:highlight w:val="yellow"/>
        </w:rPr>
        <w:t>authorization</w:t>
      </w:r>
      <w:r w:rsidRPr="006C0D4E">
        <w:rPr>
          <w:spacing w:val="-2"/>
          <w:sz w:val="24"/>
          <w:highlight w:val="yellow"/>
        </w:rPr>
        <w:t xml:space="preserve"> </w:t>
      </w:r>
      <w:r w:rsidRPr="006C0D4E">
        <w:rPr>
          <w:sz w:val="24"/>
          <w:highlight w:val="yellow"/>
        </w:rPr>
        <w:t>authorizes</w:t>
      </w:r>
      <w:r w:rsidRPr="006C0D4E">
        <w:rPr>
          <w:spacing w:val="-3"/>
          <w:sz w:val="24"/>
          <w:highlight w:val="yellow"/>
        </w:rPr>
        <w:t xml:space="preserve"> </w:t>
      </w:r>
      <w:r w:rsidRPr="006C0D4E">
        <w:rPr>
          <w:sz w:val="24"/>
          <w:highlight w:val="yellow"/>
        </w:rPr>
        <w:t>the</w:t>
      </w:r>
      <w:r w:rsidRPr="006C0D4E">
        <w:rPr>
          <w:spacing w:val="-6"/>
          <w:sz w:val="24"/>
          <w:highlight w:val="yellow"/>
        </w:rPr>
        <w:t xml:space="preserve"> </w:t>
      </w:r>
      <w:r w:rsidRPr="006C0D4E">
        <w:rPr>
          <w:sz w:val="24"/>
          <w:highlight w:val="yellow"/>
        </w:rPr>
        <w:t>transformation</w:t>
      </w:r>
      <w:r w:rsidRPr="006C0D4E">
        <w:rPr>
          <w:spacing w:val="-4"/>
          <w:sz w:val="24"/>
          <w:highlight w:val="yellow"/>
        </w:rPr>
        <w:t xml:space="preserve"> </w:t>
      </w:r>
      <w:r w:rsidRPr="006C0D4E">
        <w:rPr>
          <w:sz w:val="24"/>
          <w:highlight w:val="yellow"/>
        </w:rPr>
        <w:t>of</w:t>
      </w:r>
      <w:r w:rsidRPr="006C0D4E">
        <w:rPr>
          <w:spacing w:val="-4"/>
          <w:sz w:val="24"/>
          <w:highlight w:val="yellow"/>
        </w:rPr>
        <w:t xml:space="preserve"> </w:t>
      </w:r>
      <w:r w:rsidRPr="006C0D4E">
        <w:rPr>
          <w:sz w:val="24"/>
          <w:highlight w:val="yellow"/>
        </w:rPr>
        <w:t>49.22</w:t>
      </w:r>
      <w:r w:rsidRPr="006C0D4E">
        <w:rPr>
          <w:spacing w:val="-4"/>
          <w:sz w:val="24"/>
          <w:highlight w:val="yellow"/>
        </w:rPr>
        <w:t xml:space="preserve"> </w:t>
      </w:r>
      <w:r w:rsidRPr="006C0D4E">
        <w:rPr>
          <w:sz w:val="24"/>
          <w:highlight w:val="yellow"/>
        </w:rPr>
        <w:t>ac</w:t>
      </w:r>
      <w:r w:rsidRPr="006C0D4E">
        <w:rPr>
          <w:spacing w:val="-6"/>
          <w:sz w:val="24"/>
          <w:highlight w:val="yellow"/>
        </w:rPr>
        <w:t xml:space="preserve"> </w:t>
      </w:r>
      <w:r w:rsidRPr="006C0D4E">
        <w:rPr>
          <w:sz w:val="24"/>
          <w:highlight w:val="yellow"/>
        </w:rPr>
        <w:t>existing</w:t>
      </w:r>
      <w:r w:rsidRPr="006C0D4E">
        <w:rPr>
          <w:spacing w:val="-4"/>
          <w:sz w:val="24"/>
          <w:highlight w:val="yellow"/>
        </w:rPr>
        <w:t xml:space="preserve"> </w:t>
      </w:r>
      <w:r w:rsidRPr="006C0D4E">
        <w:rPr>
          <w:sz w:val="24"/>
          <w:highlight w:val="yellow"/>
        </w:rPr>
        <w:t xml:space="preserve">alfalfa field into a 33-lot subdivision. </w:t>
      </w:r>
      <w:proofErr w:type="gramStart"/>
      <w:r w:rsidRPr="006C0D4E">
        <w:rPr>
          <w:sz w:val="24"/>
          <w:highlight w:val="yellow"/>
        </w:rPr>
        <w:t>Lots</w:t>
      </w:r>
      <w:proofErr w:type="gramEnd"/>
      <w:r w:rsidRPr="006C0D4E">
        <w:rPr>
          <w:sz w:val="24"/>
          <w:highlight w:val="yellow"/>
        </w:rPr>
        <w:t xml:space="preserve"> range in size from 1.25 to 2.5 ac.</w:t>
      </w:r>
    </w:p>
    <w:p w14:paraId="6193D281" w14:textId="77777777" w:rsidR="00C71CE2" w:rsidRDefault="00000000">
      <w:pPr>
        <w:pStyle w:val="ListParagraph"/>
        <w:numPr>
          <w:ilvl w:val="0"/>
          <w:numId w:val="2"/>
        </w:numPr>
        <w:tabs>
          <w:tab w:val="left" w:pos="600"/>
        </w:tabs>
        <w:spacing w:line="480" w:lineRule="auto"/>
        <w:ind w:left="600" w:right="1572"/>
        <w:rPr>
          <w:sz w:val="24"/>
        </w:rPr>
      </w:pPr>
      <w:r>
        <w:rPr>
          <w:sz w:val="24"/>
        </w:rPr>
        <w:t>The</w:t>
      </w:r>
      <w:r>
        <w:rPr>
          <w:spacing w:val="-6"/>
          <w:sz w:val="24"/>
        </w:rPr>
        <w:t xml:space="preserve"> </w:t>
      </w:r>
      <w:r>
        <w:rPr>
          <w:sz w:val="24"/>
        </w:rPr>
        <w:t>proposed</w:t>
      </w:r>
      <w:r>
        <w:rPr>
          <w:spacing w:val="-4"/>
          <w:sz w:val="24"/>
        </w:rPr>
        <w:t xml:space="preserve"> </w:t>
      </w:r>
      <w:r>
        <w:rPr>
          <w:sz w:val="24"/>
        </w:rPr>
        <w:t>subdivision</w:t>
      </w:r>
      <w:r>
        <w:rPr>
          <w:spacing w:val="-4"/>
          <w:sz w:val="24"/>
        </w:rPr>
        <w:t xml:space="preserve"> </w:t>
      </w:r>
      <w:r>
        <w:rPr>
          <w:sz w:val="24"/>
        </w:rPr>
        <w:t>is</w:t>
      </w:r>
      <w:r>
        <w:rPr>
          <w:spacing w:val="-3"/>
          <w:sz w:val="24"/>
        </w:rPr>
        <w:t xml:space="preserve"> </w:t>
      </w:r>
      <w:r>
        <w:rPr>
          <w:sz w:val="24"/>
        </w:rPr>
        <w:t>surrounded</w:t>
      </w:r>
      <w:r>
        <w:rPr>
          <w:spacing w:val="-4"/>
          <w:sz w:val="24"/>
        </w:rPr>
        <w:t xml:space="preserve"> </w:t>
      </w:r>
      <w:r>
        <w:rPr>
          <w:sz w:val="24"/>
        </w:rPr>
        <w:t>by</w:t>
      </w:r>
      <w:r>
        <w:rPr>
          <w:spacing w:val="-2"/>
          <w:sz w:val="24"/>
        </w:rPr>
        <w:t xml:space="preserve"> </w:t>
      </w:r>
      <w:r>
        <w:rPr>
          <w:sz w:val="24"/>
        </w:rPr>
        <w:t>state</w:t>
      </w:r>
      <w:r>
        <w:rPr>
          <w:spacing w:val="-6"/>
          <w:sz w:val="24"/>
        </w:rPr>
        <w:t xml:space="preserve"> </w:t>
      </w:r>
      <w:r>
        <w:rPr>
          <w:sz w:val="24"/>
        </w:rPr>
        <w:t>and private</w:t>
      </w:r>
      <w:r>
        <w:rPr>
          <w:spacing w:val="-2"/>
          <w:sz w:val="24"/>
        </w:rPr>
        <w:t xml:space="preserve"> </w:t>
      </w:r>
      <w:r>
        <w:rPr>
          <w:sz w:val="24"/>
        </w:rPr>
        <w:t>land,</w:t>
      </w:r>
      <w:r>
        <w:rPr>
          <w:spacing w:val="-4"/>
          <w:sz w:val="24"/>
        </w:rPr>
        <w:t xml:space="preserve"> </w:t>
      </w:r>
      <w:r>
        <w:rPr>
          <w:sz w:val="24"/>
        </w:rPr>
        <w:t>all</w:t>
      </w:r>
      <w:r>
        <w:rPr>
          <w:spacing w:val="-6"/>
          <w:sz w:val="24"/>
        </w:rPr>
        <w:t xml:space="preserve"> </w:t>
      </w:r>
      <w:r>
        <w:rPr>
          <w:sz w:val="24"/>
        </w:rPr>
        <w:t>of</w:t>
      </w:r>
      <w:r>
        <w:rPr>
          <w:spacing w:val="-4"/>
          <w:sz w:val="24"/>
        </w:rPr>
        <w:t xml:space="preserve"> </w:t>
      </w:r>
      <w:r>
        <w:rPr>
          <w:sz w:val="24"/>
        </w:rPr>
        <w:t>which</w:t>
      </w:r>
      <w:r>
        <w:rPr>
          <w:spacing w:val="-1"/>
          <w:sz w:val="24"/>
        </w:rPr>
        <w:t xml:space="preserve"> </w:t>
      </w:r>
      <w:r>
        <w:rPr>
          <w:sz w:val="24"/>
        </w:rPr>
        <w:t>is</w:t>
      </w:r>
      <w:r>
        <w:rPr>
          <w:spacing w:val="-3"/>
          <w:sz w:val="24"/>
        </w:rPr>
        <w:t xml:space="preserve"> </w:t>
      </w:r>
      <w:r>
        <w:rPr>
          <w:sz w:val="24"/>
        </w:rPr>
        <w:t>presently open space, low-density residential, and/or used in agricultural production.</w:t>
      </w:r>
    </w:p>
    <w:p w14:paraId="7EFF8057" w14:textId="77777777" w:rsidR="00C71CE2" w:rsidRDefault="00000000">
      <w:pPr>
        <w:pStyle w:val="ListParagraph"/>
        <w:numPr>
          <w:ilvl w:val="0"/>
          <w:numId w:val="2"/>
        </w:numPr>
        <w:tabs>
          <w:tab w:val="left" w:pos="600"/>
        </w:tabs>
        <w:spacing w:line="477" w:lineRule="auto"/>
        <w:ind w:left="600" w:right="1484"/>
        <w:rPr>
          <w:sz w:val="24"/>
        </w:rPr>
      </w:pPr>
      <w:r>
        <w:rPr>
          <w:sz w:val="24"/>
        </w:rPr>
        <w:t>Each</w:t>
      </w:r>
      <w:r>
        <w:rPr>
          <w:spacing w:val="-3"/>
          <w:sz w:val="24"/>
        </w:rPr>
        <w:t xml:space="preserve"> </w:t>
      </w:r>
      <w:r>
        <w:rPr>
          <w:sz w:val="24"/>
        </w:rPr>
        <w:t>subdivision lot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served</w:t>
      </w:r>
      <w:r>
        <w:rPr>
          <w:spacing w:val="-3"/>
          <w:sz w:val="24"/>
        </w:rPr>
        <w:t xml:space="preserve"> </w:t>
      </w:r>
      <w:r>
        <w:rPr>
          <w:sz w:val="24"/>
        </w:rPr>
        <w:t>by</w:t>
      </w:r>
      <w:r>
        <w:rPr>
          <w:spacing w:val="-3"/>
          <w:sz w:val="24"/>
        </w:rPr>
        <w:t xml:space="preserve"> </w:t>
      </w:r>
      <w:r>
        <w:rPr>
          <w:sz w:val="24"/>
        </w:rPr>
        <w:t>on-site</w:t>
      </w:r>
      <w:r>
        <w:rPr>
          <w:spacing w:val="-5"/>
          <w:sz w:val="24"/>
        </w:rPr>
        <w:t xml:space="preserve"> </w:t>
      </w:r>
      <w:r>
        <w:rPr>
          <w:sz w:val="24"/>
        </w:rPr>
        <w:t>individual</w:t>
      </w:r>
      <w:r>
        <w:rPr>
          <w:spacing w:val="-5"/>
          <w:sz w:val="24"/>
        </w:rPr>
        <w:t xml:space="preserve"> </w:t>
      </w:r>
      <w:r>
        <w:rPr>
          <w:sz w:val="24"/>
        </w:rPr>
        <w:t>wells</w:t>
      </w:r>
      <w:r>
        <w:rPr>
          <w:spacing w:val="-2"/>
          <w:sz w:val="24"/>
        </w:rPr>
        <w:t xml:space="preserve"> </w:t>
      </w:r>
      <w:r>
        <w:rPr>
          <w:sz w:val="24"/>
        </w:rPr>
        <w:t>and</w:t>
      </w:r>
      <w:r>
        <w:rPr>
          <w:spacing w:val="-3"/>
          <w:sz w:val="24"/>
        </w:rPr>
        <w:t xml:space="preserve"> </w:t>
      </w:r>
      <w:r>
        <w:rPr>
          <w:sz w:val="24"/>
        </w:rPr>
        <w:t>on-site</w:t>
      </w:r>
      <w:r>
        <w:rPr>
          <w:spacing w:val="-5"/>
          <w:sz w:val="24"/>
        </w:rPr>
        <w:t xml:space="preserve"> </w:t>
      </w:r>
      <w:r>
        <w:rPr>
          <w:sz w:val="24"/>
        </w:rPr>
        <w:t>individual</w:t>
      </w:r>
      <w:r>
        <w:rPr>
          <w:spacing w:val="-4"/>
          <w:sz w:val="24"/>
        </w:rPr>
        <w:t xml:space="preserve"> </w:t>
      </w:r>
      <w:r>
        <w:rPr>
          <w:sz w:val="24"/>
        </w:rPr>
        <w:t xml:space="preserve">septic </w:t>
      </w:r>
      <w:r>
        <w:rPr>
          <w:spacing w:val="-2"/>
          <w:sz w:val="24"/>
        </w:rPr>
        <w:t>systems.</w:t>
      </w:r>
    </w:p>
    <w:p w14:paraId="2AEB95DF" w14:textId="77777777" w:rsidR="00C71CE2" w:rsidRDefault="00C71CE2">
      <w:pPr>
        <w:spacing w:line="477" w:lineRule="auto"/>
        <w:rPr>
          <w:sz w:val="24"/>
        </w:rPr>
        <w:sectPr w:rsidR="00C71CE2">
          <w:pgSz w:w="12240" w:h="15840"/>
          <w:pgMar w:top="1380" w:right="200" w:bottom="960" w:left="1200" w:header="0" w:footer="760" w:gutter="0"/>
          <w:cols w:space="720"/>
        </w:sectPr>
      </w:pPr>
    </w:p>
    <w:p w14:paraId="2AE1670D" w14:textId="77777777" w:rsidR="00C71CE2" w:rsidRDefault="00000000">
      <w:pPr>
        <w:pStyle w:val="ListParagraph"/>
        <w:numPr>
          <w:ilvl w:val="0"/>
          <w:numId w:val="2"/>
        </w:numPr>
        <w:tabs>
          <w:tab w:val="left" w:pos="600"/>
        </w:tabs>
        <w:spacing w:before="61" w:line="477" w:lineRule="auto"/>
        <w:ind w:left="600" w:right="1584"/>
        <w:rPr>
          <w:sz w:val="24"/>
        </w:rPr>
      </w:pPr>
      <w:r>
        <w:rPr>
          <w:sz w:val="24"/>
        </w:rPr>
        <w:lastRenderedPageBreak/>
        <w:t>Each</w:t>
      </w:r>
      <w:r>
        <w:rPr>
          <w:spacing w:val="-3"/>
          <w:sz w:val="24"/>
        </w:rPr>
        <w:t xml:space="preserve"> </w:t>
      </w:r>
      <w:r>
        <w:rPr>
          <w:sz w:val="24"/>
        </w:rPr>
        <w:t>lot</w:t>
      </w:r>
      <w:r>
        <w:rPr>
          <w:spacing w:val="-5"/>
          <w:sz w:val="24"/>
        </w:rPr>
        <w:t xml:space="preserve"> </w:t>
      </w:r>
      <w:r>
        <w:rPr>
          <w:sz w:val="24"/>
        </w:rPr>
        <w:t>is</w:t>
      </w:r>
      <w:r>
        <w:rPr>
          <w:spacing w:val="-2"/>
          <w:sz w:val="24"/>
        </w:rPr>
        <w:t xml:space="preserve"> </w:t>
      </w:r>
      <w:r>
        <w:rPr>
          <w:sz w:val="24"/>
        </w:rPr>
        <w:t>allotted</w:t>
      </w:r>
      <w:r>
        <w:rPr>
          <w:spacing w:val="-3"/>
          <w:sz w:val="24"/>
        </w:rPr>
        <w:t xml:space="preserve"> </w:t>
      </w:r>
      <w:r>
        <w:rPr>
          <w:sz w:val="24"/>
        </w:rPr>
        <w:t>a</w:t>
      </w:r>
      <w:r>
        <w:rPr>
          <w:spacing w:val="-5"/>
          <w:sz w:val="24"/>
        </w:rPr>
        <w:t xml:space="preserve"> </w:t>
      </w:r>
      <w:r>
        <w:rPr>
          <w:sz w:val="24"/>
        </w:rPr>
        <w:t>residential</w:t>
      </w:r>
      <w:r>
        <w:rPr>
          <w:spacing w:val="-5"/>
          <w:sz w:val="24"/>
        </w:rPr>
        <w:t xml:space="preserve"> </w:t>
      </w:r>
      <w:r>
        <w:rPr>
          <w:sz w:val="24"/>
        </w:rPr>
        <w:t>water</w:t>
      </w:r>
      <w:r>
        <w:rPr>
          <w:spacing w:val="-3"/>
          <w:sz w:val="24"/>
        </w:rPr>
        <w:t xml:space="preserve"> </w:t>
      </w:r>
      <w:r>
        <w:rPr>
          <w:sz w:val="24"/>
        </w:rPr>
        <w:t>supply</w:t>
      </w:r>
      <w:r>
        <w:rPr>
          <w:spacing w:val="-3"/>
          <w:sz w:val="24"/>
        </w:rPr>
        <w:t xml:space="preserve"> </w:t>
      </w:r>
      <w:r>
        <w:rPr>
          <w:sz w:val="24"/>
        </w:rPr>
        <w:t>of</w:t>
      </w:r>
      <w:r>
        <w:rPr>
          <w:spacing w:val="-3"/>
          <w:sz w:val="24"/>
        </w:rPr>
        <w:t xml:space="preserve"> </w:t>
      </w:r>
      <w:r>
        <w:rPr>
          <w:sz w:val="24"/>
        </w:rPr>
        <w:t>250 gallons</w:t>
      </w:r>
      <w:r>
        <w:rPr>
          <w:spacing w:val="-2"/>
          <w:sz w:val="24"/>
        </w:rPr>
        <w:t xml:space="preserve"> </w:t>
      </w:r>
      <w:r>
        <w:rPr>
          <w:sz w:val="24"/>
        </w:rPr>
        <w:t>per</w:t>
      </w:r>
      <w:r>
        <w:rPr>
          <w:spacing w:val="-3"/>
          <w:sz w:val="24"/>
        </w:rPr>
        <w:t xml:space="preserve"> </w:t>
      </w:r>
      <w:r>
        <w:rPr>
          <w:sz w:val="24"/>
        </w:rPr>
        <w:t>day,</w:t>
      </w:r>
      <w:r>
        <w:rPr>
          <w:spacing w:val="-3"/>
          <w:sz w:val="24"/>
        </w:rPr>
        <w:t xml:space="preserve"> </w:t>
      </w:r>
      <w:r>
        <w:rPr>
          <w:sz w:val="24"/>
        </w:rPr>
        <w:t>or</w:t>
      </w:r>
      <w:r>
        <w:rPr>
          <w:spacing w:val="-3"/>
          <w:sz w:val="24"/>
        </w:rPr>
        <w:t xml:space="preserve"> </w:t>
      </w:r>
      <w:r>
        <w:rPr>
          <w:sz w:val="24"/>
        </w:rPr>
        <w:t>.28 ac-ft</w:t>
      </w:r>
      <w:r>
        <w:rPr>
          <w:spacing w:val="-5"/>
          <w:sz w:val="24"/>
        </w:rPr>
        <w:t xml:space="preserve"> </w:t>
      </w:r>
      <w:r>
        <w:rPr>
          <w:sz w:val="24"/>
        </w:rPr>
        <w:t>water</w:t>
      </w:r>
      <w:r>
        <w:rPr>
          <w:spacing w:val="-3"/>
          <w:sz w:val="24"/>
        </w:rPr>
        <w:t xml:space="preserve"> </w:t>
      </w:r>
      <w:r>
        <w:rPr>
          <w:sz w:val="24"/>
        </w:rPr>
        <w:t>per year. The proposed residential water use gross for the Subdivision is 9.80 ac-ft per year.</w:t>
      </w:r>
    </w:p>
    <w:p w14:paraId="243B2BCD" w14:textId="77777777" w:rsidR="00C71CE2" w:rsidRPr="006C0D4E" w:rsidRDefault="00000000">
      <w:pPr>
        <w:pStyle w:val="ListParagraph"/>
        <w:numPr>
          <w:ilvl w:val="0"/>
          <w:numId w:val="2"/>
        </w:numPr>
        <w:tabs>
          <w:tab w:val="left" w:pos="600"/>
        </w:tabs>
        <w:spacing w:before="7" w:line="480" w:lineRule="auto"/>
        <w:ind w:left="600" w:right="1287"/>
        <w:rPr>
          <w:sz w:val="24"/>
          <w:highlight w:val="yellow"/>
        </w:rPr>
      </w:pPr>
      <w:r>
        <w:rPr>
          <w:sz w:val="24"/>
        </w:rPr>
        <w:t xml:space="preserve">The Montana </w:t>
      </w:r>
      <w:r w:rsidRPr="006C0D4E">
        <w:rPr>
          <w:sz w:val="24"/>
          <w:highlight w:val="yellow"/>
        </w:rPr>
        <w:t>Dept. of Natural Resources and Conservation (DNRC) issued the Subdivision developer a</w:t>
      </w:r>
      <w:r w:rsidRPr="006C0D4E">
        <w:rPr>
          <w:spacing w:val="-5"/>
          <w:sz w:val="24"/>
          <w:highlight w:val="yellow"/>
        </w:rPr>
        <w:t xml:space="preserve"> </w:t>
      </w:r>
      <w:r w:rsidRPr="006C0D4E">
        <w:rPr>
          <w:sz w:val="24"/>
          <w:highlight w:val="yellow"/>
        </w:rPr>
        <w:t>letter</w:t>
      </w:r>
      <w:r w:rsidRPr="006C0D4E">
        <w:rPr>
          <w:spacing w:val="-3"/>
          <w:sz w:val="24"/>
          <w:highlight w:val="yellow"/>
        </w:rPr>
        <w:t xml:space="preserve"> </w:t>
      </w:r>
      <w:r w:rsidRPr="006C0D4E">
        <w:rPr>
          <w:sz w:val="24"/>
          <w:highlight w:val="yellow"/>
        </w:rPr>
        <w:t>stating</w:t>
      </w:r>
      <w:r w:rsidRPr="006C0D4E">
        <w:rPr>
          <w:spacing w:val="-3"/>
          <w:sz w:val="24"/>
          <w:highlight w:val="yellow"/>
        </w:rPr>
        <w:t xml:space="preserve"> </w:t>
      </w:r>
      <w:r w:rsidRPr="006C0D4E">
        <w:rPr>
          <w:sz w:val="24"/>
          <w:highlight w:val="yellow"/>
        </w:rPr>
        <w:t>that</w:t>
      </w:r>
      <w:r w:rsidRPr="006C0D4E">
        <w:rPr>
          <w:spacing w:val="-5"/>
          <w:sz w:val="24"/>
          <w:highlight w:val="yellow"/>
        </w:rPr>
        <w:t xml:space="preserve"> </w:t>
      </w:r>
      <w:r w:rsidRPr="006C0D4E">
        <w:rPr>
          <w:sz w:val="24"/>
          <w:highlight w:val="yellow"/>
        </w:rPr>
        <w:t>the</w:t>
      </w:r>
      <w:r w:rsidRPr="006C0D4E">
        <w:rPr>
          <w:spacing w:val="-5"/>
          <w:sz w:val="24"/>
          <w:highlight w:val="yellow"/>
        </w:rPr>
        <w:t xml:space="preserve"> </w:t>
      </w:r>
      <w:r w:rsidRPr="006C0D4E">
        <w:rPr>
          <w:sz w:val="24"/>
          <w:highlight w:val="yellow"/>
        </w:rPr>
        <w:t>use</w:t>
      </w:r>
      <w:r w:rsidRPr="006C0D4E">
        <w:rPr>
          <w:spacing w:val="-5"/>
          <w:sz w:val="24"/>
          <w:highlight w:val="yellow"/>
        </w:rPr>
        <w:t xml:space="preserve"> </w:t>
      </w:r>
      <w:r w:rsidRPr="006C0D4E">
        <w:rPr>
          <w:sz w:val="24"/>
          <w:highlight w:val="yellow"/>
        </w:rPr>
        <w:t>of</w:t>
      </w:r>
      <w:r w:rsidRPr="006C0D4E">
        <w:rPr>
          <w:spacing w:val="-3"/>
          <w:sz w:val="24"/>
          <w:highlight w:val="yellow"/>
        </w:rPr>
        <w:t xml:space="preserve"> </w:t>
      </w:r>
      <w:r w:rsidRPr="006C0D4E">
        <w:rPr>
          <w:sz w:val="24"/>
          <w:highlight w:val="yellow"/>
        </w:rPr>
        <w:t>9.8</w:t>
      </w:r>
      <w:r w:rsidRPr="006C0D4E">
        <w:rPr>
          <w:spacing w:val="-3"/>
          <w:sz w:val="24"/>
          <w:highlight w:val="yellow"/>
        </w:rPr>
        <w:t xml:space="preserve"> </w:t>
      </w:r>
      <w:r w:rsidRPr="006C0D4E">
        <w:rPr>
          <w:sz w:val="24"/>
          <w:highlight w:val="yellow"/>
        </w:rPr>
        <w:t>ac-ft/yr</w:t>
      </w:r>
      <w:r w:rsidRPr="006C0D4E">
        <w:rPr>
          <w:spacing w:val="-3"/>
          <w:sz w:val="24"/>
          <w:highlight w:val="yellow"/>
        </w:rPr>
        <w:t xml:space="preserve"> </w:t>
      </w:r>
      <w:r w:rsidRPr="006C0D4E">
        <w:rPr>
          <w:sz w:val="24"/>
          <w:highlight w:val="yellow"/>
        </w:rPr>
        <w:t>of</w:t>
      </w:r>
      <w:r w:rsidRPr="006C0D4E">
        <w:rPr>
          <w:spacing w:val="-3"/>
          <w:sz w:val="24"/>
          <w:highlight w:val="yellow"/>
        </w:rPr>
        <w:t xml:space="preserve"> </w:t>
      </w:r>
      <w:r w:rsidRPr="006C0D4E">
        <w:rPr>
          <w:sz w:val="24"/>
          <w:highlight w:val="yellow"/>
        </w:rPr>
        <w:t>residential</w:t>
      </w:r>
      <w:r w:rsidRPr="006C0D4E">
        <w:rPr>
          <w:spacing w:val="-5"/>
          <w:sz w:val="24"/>
          <w:highlight w:val="yellow"/>
        </w:rPr>
        <w:t xml:space="preserve"> </w:t>
      </w:r>
      <w:r w:rsidRPr="006C0D4E">
        <w:rPr>
          <w:sz w:val="24"/>
          <w:highlight w:val="yellow"/>
        </w:rPr>
        <w:t>water</w:t>
      </w:r>
      <w:r w:rsidRPr="006C0D4E">
        <w:rPr>
          <w:spacing w:val="-3"/>
          <w:sz w:val="24"/>
          <w:highlight w:val="yellow"/>
        </w:rPr>
        <w:t xml:space="preserve"> </w:t>
      </w:r>
      <w:r w:rsidRPr="006C0D4E">
        <w:rPr>
          <w:sz w:val="24"/>
          <w:highlight w:val="yellow"/>
        </w:rPr>
        <w:t>constitutes</w:t>
      </w:r>
      <w:r w:rsidRPr="006C0D4E">
        <w:rPr>
          <w:spacing w:val="-2"/>
          <w:sz w:val="24"/>
          <w:highlight w:val="yellow"/>
        </w:rPr>
        <w:t xml:space="preserve"> </w:t>
      </w:r>
      <w:r w:rsidRPr="006C0D4E">
        <w:rPr>
          <w:sz w:val="24"/>
          <w:highlight w:val="yellow"/>
        </w:rPr>
        <w:t>an</w:t>
      </w:r>
      <w:r w:rsidRPr="006C0D4E">
        <w:rPr>
          <w:spacing w:val="-3"/>
          <w:sz w:val="24"/>
          <w:highlight w:val="yellow"/>
        </w:rPr>
        <w:t xml:space="preserve"> </w:t>
      </w:r>
      <w:r w:rsidRPr="006C0D4E">
        <w:rPr>
          <w:sz w:val="24"/>
          <w:highlight w:val="yellow"/>
        </w:rPr>
        <w:t>exempt water use under MCA 85-2-306(iii). This water use is intended for all residential water supplies at 33 lots in the Subdivision.</w:t>
      </w:r>
    </w:p>
    <w:p w14:paraId="0D0C154B" w14:textId="77777777" w:rsidR="00C71CE2" w:rsidRDefault="00000000">
      <w:pPr>
        <w:pStyle w:val="ListParagraph"/>
        <w:numPr>
          <w:ilvl w:val="0"/>
          <w:numId w:val="2"/>
        </w:numPr>
        <w:tabs>
          <w:tab w:val="left" w:pos="600"/>
        </w:tabs>
        <w:spacing w:line="480" w:lineRule="auto"/>
        <w:ind w:left="600" w:right="1411"/>
        <w:rPr>
          <w:sz w:val="24"/>
        </w:rPr>
      </w:pPr>
      <w:r>
        <w:rPr>
          <w:sz w:val="24"/>
        </w:rPr>
        <w:t>In addition, each lot is proposed to have its own individual water supply for irrigation demand,</w:t>
      </w:r>
      <w:r>
        <w:rPr>
          <w:spacing w:val="-4"/>
          <w:sz w:val="24"/>
        </w:rPr>
        <w:t xml:space="preserve"> </w:t>
      </w:r>
      <w:r>
        <w:rPr>
          <w:sz w:val="24"/>
        </w:rPr>
        <w:t>with</w:t>
      </w:r>
      <w:r>
        <w:rPr>
          <w:spacing w:val="-4"/>
          <w:sz w:val="24"/>
        </w:rPr>
        <w:t xml:space="preserve"> </w:t>
      </w:r>
      <w:r>
        <w:rPr>
          <w:sz w:val="24"/>
        </w:rPr>
        <w:t>such</w:t>
      </w:r>
      <w:r>
        <w:rPr>
          <w:spacing w:val="-4"/>
          <w:sz w:val="24"/>
        </w:rPr>
        <w:t xml:space="preserve"> </w:t>
      </w:r>
      <w:r>
        <w:rPr>
          <w:sz w:val="24"/>
        </w:rPr>
        <w:t>water</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49</w:t>
      </w:r>
      <w:r>
        <w:rPr>
          <w:spacing w:val="-4"/>
          <w:sz w:val="24"/>
        </w:rPr>
        <w:t xml:space="preserve"> </w:t>
      </w:r>
      <w:r>
        <w:rPr>
          <w:sz w:val="24"/>
        </w:rPr>
        <w:t>irrigation</w:t>
      </w:r>
      <w:r>
        <w:rPr>
          <w:spacing w:val="-4"/>
          <w:sz w:val="24"/>
        </w:rPr>
        <w:t xml:space="preserve"> </w:t>
      </w:r>
      <w:r>
        <w:rPr>
          <w:sz w:val="24"/>
        </w:rPr>
        <w:t>shares</w:t>
      </w:r>
      <w:r>
        <w:rPr>
          <w:spacing w:val="-3"/>
          <w:sz w:val="24"/>
        </w:rPr>
        <w:t xml:space="preserve"> </w:t>
      </w:r>
      <w:r>
        <w:rPr>
          <w:sz w:val="24"/>
        </w:rPr>
        <w:t>the</w:t>
      </w:r>
      <w:r>
        <w:rPr>
          <w:spacing w:val="-5"/>
          <w:sz w:val="24"/>
        </w:rPr>
        <w:t xml:space="preserve"> </w:t>
      </w:r>
      <w:r>
        <w:rPr>
          <w:sz w:val="24"/>
        </w:rPr>
        <w:t>developer</w:t>
      </w:r>
      <w:r>
        <w:rPr>
          <w:spacing w:val="-4"/>
          <w:sz w:val="24"/>
        </w:rPr>
        <w:t xml:space="preserve"> </w:t>
      </w:r>
      <w:r>
        <w:rPr>
          <w:sz w:val="24"/>
        </w:rPr>
        <w:t>holds</w:t>
      </w:r>
      <w:r>
        <w:rPr>
          <w:spacing w:val="-3"/>
          <w:sz w:val="24"/>
        </w:rPr>
        <w:t xml:space="preserve"> </w:t>
      </w:r>
      <w:r>
        <w:rPr>
          <w:sz w:val="24"/>
        </w:rPr>
        <w:t>with the Eight Mile Water Company.</w:t>
      </w:r>
    </w:p>
    <w:p w14:paraId="23998C1B" w14:textId="77777777" w:rsidR="00C71CE2" w:rsidRPr="00D71C93" w:rsidRDefault="00000000">
      <w:pPr>
        <w:pStyle w:val="ListParagraph"/>
        <w:numPr>
          <w:ilvl w:val="0"/>
          <w:numId w:val="2"/>
        </w:numPr>
        <w:tabs>
          <w:tab w:val="left" w:pos="600"/>
        </w:tabs>
        <w:spacing w:before="3" w:line="480" w:lineRule="auto"/>
        <w:ind w:left="600" w:right="1292"/>
        <w:rPr>
          <w:sz w:val="24"/>
          <w:highlight w:val="yellow"/>
        </w:rPr>
      </w:pPr>
      <w:r w:rsidRPr="00D71C93">
        <w:rPr>
          <w:sz w:val="24"/>
          <w:highlight w:val="yellow"/>
        </w:rPr>
        <w:t>The Eight Mile Water Company provided Ravalli County correspondence indicating it is unable</w:t>
      </w:r>
      <w:r w:rsidRPr="00D71C93">
        <w:rPr>
          <w:spacing w:val="-6"/>
          <w:sz w:val="24"/>
          <w:highlight w:val="yellow"/>
        </w:rPr>
        <w:t xml:space="preserve"> </w:t>
      </w:r>
      <w:r w:rsidRPr="00D71C93">
        <w:rPr>
          <w:sz w:val="24"/>
          <w:highlight w:val="yellow"/>
        </w:rPr>
        <w:t>to</w:t>
      </w:r>
      <w:r w:rsidRPr="00D71C93">
        <w:rPr>
          <w:spacing w:val="-5"/>
          <w:sz w:val="24"/>
          <w:highlight w:val="yellow"/>
        </w:rPr>
        <w:t xml:space="preserve"> </w:t>
      </w:r>
      <w:r w:rsidRPr="00D71C93">
        <w:rPr>
          <w:sz w:val="24"/>
          <w:highlight w:val="yellow"/>
        </w:rPr>
        <w:t>guarantee</w:t>
      </w:r>
      <w:r w:rsidRPr="00D71C93">
        <w:rPr>
          <w:spacing w:val="-6"/>
          <w:sz w:val="24"/>
          <w:highlight w:val="yellow"/>
        </w:rPr>
        <w:t xml:space="preserve"> </w:t>
      </w:r>
      <w:r w:rsidRPr="00D71C93">
        <w:rPr>
          <w:sz w:val="24"/>
          <w:highlight w:val="yellow"/>
        </w:rPr>
        <w:t>the</w:t>
      </w:r>
      <w:r w:rsidRPr="00D71C93">
        <w:rPr>
          <w:spacing w:val="-2"/>
          <w:sz w:val="24"/>
          <w:highlight w:val="yellow"/>
        </w:rPr>
        <w:t xml:space="preserve"> </w:t>
      </w:r>
      <w:r w:rsidRPr="00D71C93">
        <w:rPr>
          <w:sz w:val="24"/>
          <w:highlight w:val="yellow"/>
        </w:rPr>
        <w:t>availability</w:t>
      </w:r>
      <w:r w:rsidRPr="00D71C93">
        <w:rPr>
          <w:spacing w:val="-5"/>
          <w:sz w:val="24"/>
          <w:highlight w:val="yellow"/>
        </w:rPr>
        <w:t xml:space="preserve"> </w:t>
      </w:r>
      <w:r w:rsidRPr="00D71C93">
        <w:rPr>
          <w:sz w:val="24"/>
          <w:highlight w:val="yellow"/>
        </w:rPr>
        <w:t>of</w:t>
      </w:r>
      <w:r w:rsidRPr="00D71C93">
        <w:rPr>
          <w:spacing w:val="-1"/>
          <w:sz w:val="24"/>
          <w:highlight w:val="yellow"/>
        </w:rPr>
        <w:t xml:space="preserve"> </w:t>
      </w:r>
      <w:r w:rsidRPr="00D71C93">
        <w:rPr>
          <w:sz w:val="24"/>
          <w:highlight w:val="yellow"/>
        </w:rPr>
        <w:t>irrigation</w:t>
      </w:r>
      <w:r w:rsidRPr="00D71C93">
        <w:rPr>
          <w:spacing w:val="-5"/>
          <w:sz w:val="24"/>
          <w:highlight w:val="yellow"/>
        </w:rPr>
        <w:t xml:space="preserve"> </w:t>
      </w:r>
      <w:r w:rsidRPr="00D71C93">
        <w:rPr>
          <w:sz w:val="24"/>
          <w:highlight w:val="yellow"/>
        </w:rPr>
        <w:t>water</w:t>
      </w:r>
      <w:r w:rsidRPr="00D71C93">
        <w:rPr>
          <w:spacing w:val="-5"/>
          <w:sz w:val="24"/>
          <w:highlight w:val="yellow"/>
        </w:rPr>
        <w:t xml:space="preserve"> </w:t>
      </w:r>
      <w:r w:rsidRPr="00D71C93">
        <w:rPr>
          <w:sz w:val="24"/>
          <w:highlight w:val="yellow"/>
        </w:rPr>
        <w:t>during</w:t>
      </w:r>
      <w:r w:rsidRPr="00D71C93">
        <w:rPr>
          <w:spacing w:val="-5"/>
          <w:sz w:val="24"/>
          <w:highlight w:val="yellow"/>
        </w:rPr>
        <w:t xml:space="preserve"> </w:t>
      </w:r>
      <w:r w:rsidRPr="00D71C93">
        <w:rPr>
          <w:sz w:val="24"/>
          <w:highlight w:val="yellow"/>
        </w:rPr>
        <w:t>summer</w:t>
      </w:r>
      <w:r w:rsidRPr="00D71C93">
        <w:rPr>
          <w:spacing w:val="-5"/>
          <w:sz w:val="24"/>
          <w:highlight w:val="yellow"/>
        </w:rPr>
        <w:t xml:space="preserve"> </w:t>
      </w:r>
      <w:r w:rsidRPr="00D71C93">
        <w:rPr>
          <w:sz w:val="24"/>
          <w:highlight w:val="yellow"/>
        </w:rPr>
        <w:t>season,</w:t>
      </w:r>
      <w:r w:rsidRPr="00D71C93">
        <w:rPr>
          <w:spacing w:val="-5"/>
          <w:sz w:val="24"/>
          <w:highlight w:val="yellow"/>
        </w:rPr>
        <w:t xml:space="preserve"> </w:t>
      </w:r>
      <w:r w:rsidRPr="00D71C93">
        <w:rPr>
          <w:sz w:val="24"/>
          <w:highlight w:val="yellow"/>
        </w:rPr>
        <w:t>and</w:t>
      </w:r>
      <w:r w:rsidRPr="00D71C93">
        <w:rPr>
          <w:spacing w:val="-1"/>
          <w:sz w:val="24"/>
          <w:highlight w:val="yellow"/>
        </w:rPr>
        <w:t xml:space="preserve"> </w:t>
      </w:r>
      <w:r w:rsidRPr="00D71C93">
        <w:rPr>
          <w:sz w:val="24"/>
          <w:highlight w:val="yellow"/>
        </w:rPr>
        <w:t>expressing concerns with the Subdivision's proposed irrigation works plans insofar as the potential for water shortages during the summer season.</w:t>
      </w:r>
    </w:p>
    <w:p w14:paraId="54A0A194" w14:textId="77777777" w:rsidR="00C71CE2" w:rsidRDefault="00000000">
      <w:pPr>
        <w:pStyle w:val="ListParagraph"/>
        <w:numPr>
          <w:ilvl w:val="0"/>
          <w:numId w:val="2"/>
        </w:numPr>
        <w:tabs>
          <w:tab w:val="left" w:pos="600"/>
        </w:tabs>
        <w:spacing w:line="274" w:lineRule="exact"/>
        <w:ind w:left="600" w:hanging="360"/>
        <w:rPr>
          <w:sz w:val="24"/>
        </w:rPr>
      </w:pPr>
      <w:r>
        <w:rPr>
          <w:sz w:val="24"/>
        </w:rPr>
        <w:t>The</w:t>
      </w:r>
      <w:r>
        <w:rPr>
          <w:spacing w:val="-6"/>
          <w:sz w:val="24"/>
        </w:rPr>
        <w:t xml:space="preserve"> </w:t>
      </w:r>
      <w:r>
        <w:rPr>
          <w:sz w:val="24"/>
        </w:rPr>
        <w:t>Eight</w:t>
      </w:r>
      <w:r>
        <w:rPr>
          <w:spacing w:val="-3"/>
          <w:sz w:val="24"/>
        </w:rPr>
        <w:t xml:space="preserve"> </w:t>
      </w:r>
      <w:r>
        <w:rPr>
          <w:sz w:val="24"/>
        </w:rPr>
        <w:t>Mile</w:t>
      </w:r>
      <w:r>
        <w:rPr>
          <w:spacing w:val="-3"/>
          <w:sz w:val="24"/>
        </w:rPr>
        <w:t xml:space="preserve"> </w:t>
      </w:r>
      <w:r>
        <w:rPr>
          <w:sz w:val="24"/>
        </w:rPr>
        <w:t>Creek watershed</w:t>
      </w:r>
      <w:r>
        <w:rPr>
          <w:spacing w:val="-1"/>
          <w:sz w:val="24"/>
        </w:rPr>
        <w:t xml:space="preserve"> </w:t>
      </w:r>
      <w:r>
        <w:rPr>
          <w:sz w:val="24"/>
        </w:rPr>
        <w:t>drains to</w:t>
      </w:r>
      <w:r>
        <w:rPr>
          <w:spacing w:val="-1"/>
          <w:sz w:val="24"/>
        </w:rPr>
        <w:t xml:space="preserve"> </w:t>
      </w:r>
      <w:r>
        <w:rPr>
          <w:sz w:val="24"/>
        </w:rPr>
        <w:t>the</w:t>
      </w:r>
      <w:r>
        <w:rPr>
          <w:spacing w:val="-3"/>
          <w:sz w:val="24"/>
        </w:rPr>
        <w:t xml:space="preserve"> </w:t>
      </w:r>
      <w:r>
        <w:rPr>
          <w:sz w:val="24"/>
        </w:rPr>
        <w:t>Bitterroot</w:t>
      </w:r>
      <w:r>
        <w:rPr>
          <w:spacing w:val="-3"/>
          <w:sz w:val="24"/>
        </w:rPr>
        <w:t xml:space="preserve"> </w:t>
      </w:r>
      <w:r>
        <w:rPr>
          <w:spacing w:val="-2"/>
          <w:sz w:val="24"/>
        </w:rPr>
        <w:t>River.</w:t>
      </w:r>
    </w:p>
    <w:p w14:paraId="31638654" w14:textId="77777777" w:rsidR="00C71CE2" w:rsidRDefault="00000000">
      <w:pPr>
        <w:pStyle w:val="Heading2"/>
        <w:spacing w:before="274"/>
        <w:ind w:left="3012"/>
      </w:pPr>
      <w:r>
        <w:t>Ravalli</w:t>
      </w:r>
      <w:r>
        <w:rPr>
          <w:spacing w:val="-6"/>
        </w:rPr>
        <w:t xml:space="preserve"> </w:t>
      </w:r>
      <w:r>
        <w:t>County’s</w:t>
      </w:r>
      <w:r>
        <w:rPr>
          <w:spacing w:val="-3"/>
        </w:rPr>
        <w:t xml:space="preserve"> </w:t>
      </w:r>
      <w:r>
        <w:t>Flawed</w:t>
      </w:r>
      <w:r>
        <w:rPr>
          <w:spacing w:val="-3"/>
        </w:rPr>
        <w:t xml:space="preserve"> </w:t>
      </w:r>
      <w:r>
        <w:t>Review</w:t>
      </w:r>
      <w:r>
        <w:rPr>
          <w:spacing w:val="-7"/>
        </w:rPr>
        <w:t xml:space="preserve"> </w:t>
      </w:r>
      <w:r>
        <w:rPr>
          <w:spacing w:val="-2"/>
        </w:rPr>
        <w:t>Process</w:t>
      </w:r>
    </w:p>
    <w:p w14:paraId="52251D01" w14:textId="77777777" w:rsidR="00C71CE2" w:rsidRDefault="00C71CE2">
      <w:pPr>
        <w:pStyle w:val="BodyText"/>
        <w:spacing w:before="2"/>
        <w:ind w:left="0" w:firstLine="0"/>
        <w:rPr>
          <w:b/>
        </w:rPr>
      </w:pPr>
    </w:p>
    <w:p w14:paraId="74D69D0E" w14:textId="77777777" w:rsidR="00C71CE2" w:rsidRDefault="00000000">
      <w:pPr>
        <w:pStyle w:val="ListParagraph"/>
        <w:numPr>
          <w:ilvl w:val="0"/>
          <w:numId w:val="2"/>
        </w:numPr>
        <w:tabs>
          <w:tab w:val="left" w:pos="600"/>
        </w:tabs>
        <w:spacing w:before="1" w:line="477" w:lineRule="auto"/>
        <w:ind w:left="600" w:right="1281"/>
        <w:rPr>
          <w:sz w:val="24"/>
        </w:rPr>
      </w:pPr>
      <w:r>
        <w:rPr>
          <w:sz w:val="24"/>
        </w:rPr>
        <w:t>Ravalli</w:t>
      </w:r>
      <w:r>
        <w:rPr>
          <w:spacing w:val="-6"/>
          <w:sz w:val="24"/>
        </w:rPr>
        <w:t xml:space="preserve"> </w:t>
      </w:r>
      <w:r>
        <w:rPr>
          <w:sz w:val="24"/>
        </w:rPr>
        <w:t>County</w:t>
      </w:r>
      <w:r>
        <w:rPr>
          <w:spacing w:val="-4"/>
          <w:sz w:val="24"/>
        </w:rPr>
        <w:t xml:space="preserve"> </w:t>
      </w:r>
      <w:r>
        <w:rPr>
          <w:sz w:val="24"/>
        </w:rPr>
        <w:t>began</w:t>
      </w:r>
      <w:r>
        <w:rPr>
          <w:spacing w:val="-4"/>
          <w:sz w:val="24"/>
        </w:rPr>
        <w:t xml:space="preserve"> </w:t>
      </w:r>
      <w:r>
        <w:rPr>
          <w:sz w:val="24"/>
        </w:rPr>
        <w:t>its</w:t>
      </w:r>
      <w:r>
        <w:rPr>
          <w:spacing w:val="-3"/>
          <w:sz w:val="24"/>
        </w:rPr>
        <w:t xml:space="preserve"> </w:t>
      </w:r>
      <w:r>
        <w:rPr>
          <w:sz w:val="24"/>
        </w:rPr>
        <w:t>review</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Sapphire</w:t>
      </w:r>
      <w:r>
        <w:rPr>
          <w:spacing w:val="-6"/>
          <w:sz w:val="24"/>
        </w:rPr>
        <w:t xml:space="preserve"> </w:t>
      </w:r>
      <w:r>
        <w:rPr>
          <w:sz w:val="24"/>
        </w:rPr>
        <w:t>Valley</w:t>
      </w:r>
      <w:r>
        <w:rPr>
          <w:spacing w:val="-4"/>
          <w:sz w:val="24"/>
        </w:rPr>
        <w:t xml:space="preserve"> </w:t>
      </w:r>
      <w:r>
        <w:rPr>
          <w:sz w:val="24"/>
        </w:rPr>
        <w:t>Estates subdivision</w:t>
      </w:r>
      <w:r>
        <w:rPr>
          <w:spacing w:val="-4"/>
          <w:sz w:val="24"/>
        </w:rPr>
        <w:t xml:space="preserve"> </w:t>
      </w:r>
      <w:r>
        <w:rPr>
          <w:sz w:val="24"/>
        </w:rPr>
        <w:t>after</w:t>
      </w:r>
      <w:r>
        <w:rPr>
          <w:spacing w:val="-4"/>
          <w:sz w:val="24"/>
        </w:rPr>
        <w:t xml:space="preserve"> </w:t>
      </w:r>
      <w:r>
        <w:rPr>
          <w:sz w:val="24"/>
        </w:rPr>
        <w:t>receiving</w:t>
      </w:r>
      <w:r>
        <w:rPr>
          <w:spacing w:val="-4"/>
          <w:sz w:val="24"/>
        </w:rPr>
        <w:t xml:space="preserve"> </w:t>
      </w:r>
      <w:r>
        <w:rPr>
          <w:sz w:val="24"/>
        </w:rPr>
        <w:t>an initial application in January 2023.</w:t>
      </w:r>
    </w:p>
    <w:p w14:paraId="68541F4A" w14:textId="77777777" w:rsidR="00C71CE2" w:rsidRDefault="00000000">
      <w:pPr>
        <w:pStyle w:val="ListParagraph"/>
        <w:numPr>
          <w:ilvl w:val="0"/>
          <w:numId w:val="2"/>
        </w:numPr>
        <w:tabs>
          <w:tab w:val="left" w:pos="600"/>
        </w:tabs>
        <w:spacing w:before="7" w:line="480" w:lineRule="auto"/>
        <w:ind w:left="600" w:right="1415"/>
        <w:rPr>
          <w:sz w:val="24"/>
        </w:rPr>
      </w:pPr>
      <w:r>
        <w:rPr>
          <w:sz w:val="24"/>
        </w:rPr>
        <w:t>The Ravalli County Planning Board (Planning Board) held a public hearing regarding the proposed</w:t>
      </w:r>
      <w:r>
        <w:rPr>
          <w:spacing w:val="-4"/>
          <w:sz w:val="24"/>
        </w:rPr>
        <w:t xml:space="preserve"> </w:t>
      </w:r>
      <w:r>
        <w:rPr>
          <w:sz w:val="24"/>
        </w:rPr>
        <w:t>subdivision</w:t>
      </w:r>
      <w:r>
        <w:rPr>
          <w:spacing w:val="-4"/>
          <w:sz w:val="24"/>
        </w:rPr>
        <w:t xml:space="preserve"> </w:t>
      </w:r>
      <w:r>
        <w:rPr>
          <w:sz w:val="24"/>
        </w:rPr>
        <w:t>on</w:t>
      </w:r>
      <w:r>
        <w:rPr>
          <w:spacing w:val="-4"/>
          <w:sz w:val="24"/>
        </w:rPr>
        <w:t xml:space="preserve"> </w:t>
      </w:r>
      <w:r>
        <w:rPr>
          <w:sz w:val="24"/>
        </w:rPr>
        <w:t>January</w:t>
      </w:r>
      <w:r>
        <w:rPr>
          <w:spacing w:val="-4"/>
          <w:sz w:val="24"/>
        </w:rPr>
        <w:t xml:space="preserve"> </w:t>
      </w:r>
      <w:r>
        <w:rPr>
          <w:sz w:val="24"/>
        </w:rPr>
        <w:t>17,</w:t>
      </w:r>
      <w:r>
        <w:rPr>
          <w:spacing w:val="-4"/>
          <w:sz w:val="24"/>
        </w:rPr>
        <w:t xml:space="preserve"> </w:t>
      </w:r>
      <w:proofErr w:type="gramStart"/>
      <w:r>
        <w:rPr>
          <w:sz w:val="24"/>
        </w:rPr>
        <w:t>2024</w:t>
      </w:r>
      <w:proofErr w:type="gramEnd"/>
      <w:r>
        <w:rPr>
          <w:spacing w:val="-4"/>
          <w:sz w:val="24"/>
        </w:rPr>
        <w:t xml:space="preserve"> </w:t>
      </w:r>
      <w:r>
        <w:rPr>
          <w:sz w:val="24"/>
        </w:rPr>
        <w:t>with</w:t>
      </w:r>
      <w:r>
        <w:rPr>
          <w:spacing w:val="-4"/>
          <w:sz w:val="24"/>
        </w:rPr>
        <w:t xml:space="preserve"> </w:t>
      </w:r>
      <w:r>
        <w:rPr>
          <w:sz w:val="24"/>
        </w:rPr>
        <w:t>continuances</w:t>
      </w:r>
      <w:r>
        <w:rPr>
          <w:spacing w:val="-4"/>
          <w:sz w:val="24"/>
        </w:rPr>
        <w:t xml:space="preserve"> </w:t>
      </w:r>
      <w:r>
        <w:rPr>
          <w:sz w:val="24"/>
        </w:rPr>
        <w:t>on</w:t>
      </w:r>
      <w:r>
        <w:rPr>
          <w:spacing w:val="-4"/>
          <w:sz w:val="24"/>
        </w:rPr>
        <w:t xml:space="preserve"> </w:t>
      </w:r>
      <w:r>
        <w:rPr>
          <w:sz w:val="24"/>
        </w:rPr>
        <w:t>January</w:t>
      </w:r>
      <w:r>
        <w:rPr>
          <w:spacing w:val="-4"/>
          <w:sz w:val="24"/>
        </w:rPr>
        <w:t xml:space="preserve"> </w:t>
      </w:r>
      <w:r>
        <w:rPr>
          <w:sz w:val="24"/>
        </w:rPr>
        <w:t>31</w:t>
      </w:r>
      <w:r>
        <w:rPr>
          <w:spacing w:val="-4"/>
          <w:sz w:val="24"/>
        </w:rPr>
        <w:t xml:space="preserve"> </w:t>
      </w:r>
      <w:r>
        <w:rPr>
          <w:sz w:val="24"/>
        </w:rPr>
        <w:t>and</w:t>
      </w:r>
      <w:r>
        <w:rPr>
          <w:spacing w:val="-1"/>
          <w:sz w:val="24"/>
        </w:rPr>
        <w:t xml:space="preserve"> </w:t>
      </w:r>
      <w:r>
        <w:rPr>
          <w:sz w:val="24"/>
        </w:rPr>
        <w:t>February</w:t>
      </w:r>
      <w:r>
        <w:rPr>
          <w:spacing w:val="-4"/>
          <w:sz w:val="24"/>
        </w:rPr>
        <w:t xml:space="preserve"> </w:t>
      </w:r>
      <w:r>
        <w:rPr>
          <w:sz w:val="24"/>
        </w:rPr>
        <w:t>1, 2024. Members of the public, including BRPA members, attended these meetings and expressed concerns that the public did not possess sufficient details to make informed comments, and specifically expressed concerns regarding water supply and water pollution</w:t>
      </w:r>
    </w:p>
    <w:p w14:paraId="7E4147CD" w14:textId="77777777" w:rsidR="00C71CE2" w:rsidRDefault="00C71CE2">
      <w:pPr>
        <w:spacing w:line="480" w:lineRule="auto"/>
        <w:rPr>
          <w:sz w:val="24"/>
        </w:rPr>
        <w:sectPr w:rsidR="00C71CE2">
          <w:pgSz w:w="12240" w:h="15840"/>
          <w:pgMar w:top="1380" w:right="200" w:bottom="960" w:left="1200" w:header="0" w:footer="760" w:gutter="0"/>
          <w:cols w:space="720"/>
        </w:sectPr>
      </w:pPr>
    </w:p>
    <w:p w14:paraId="296C6F39" w14:textId="77777777" w:rsidR="00C71CE2" w:rsidRDefault="00000000">
      <w:pPr>
        <w:pStyle w:val="BodyText"/>
        <w:spacing w:before="61" w:line="477" w:lineRule="auto"/>
        <w:ind w:right="1233" w:firstLine="0"/>
      </w:pPr>
      <w:r>
        <w:lastRenderedPageBreak/>
        <w:t>based</w:t>
      </w:r>
      <w:r>
        <w:rPr>
          <w:spacing w:val="-4"/>
        </w:rPr>
        <w:t xml:space="preserve"> </w:t>
      </w:r>
      <w:r>
        <w:t>on</w:t>
      </w:r>
      <w:r>
        <w:rPr>
          <w:spacing w:val="-4"/>
        </w:rPr>
        <w:t xml:space="preserve"> </w:t>
      </w:r>
      <w:r>
        <w:t>proposed</w:t>
      </w:r>
      <w:r>
        <w:rPr>
          <w:spacing w:val="-4"/>
        </w:rPr>
        <w:t xml:space="preserve"> </w:t>
      </w:r>
      <w:r>
        <w:t>use</w:t>
      </w:r>
      <w:r>
        <w:rPr>
          <w:spacing w:val="-6"/>
        </w:rPr>
        <w:t xml:space="preserve"> </w:t>
      </w:r>
      <w:r>
        <w:t>of</w:t>
      </w:r>
      <w:r>
        <w:rPr>
          <w:spacing w:val="-2"/>
        </w:rPr>
        <w:t xml:space="preserve"> </w:t>
      </w:r>
      <w:r>
        <w:t>individual</w:t>
      </w:r>
      <w:r>
        <w:rPr>
          <w:spacing w:val="-6"/>
        </w:rPr>
        <w:t xml:space="preserve"> </w:t>
      </w:r>
      <w:r>
        <w:t>exempt</w:t>
      </w:r>
      <w:r>
        <w:rPr>
          <w:spacing w:val="-6"/>
        </w:rPr>
        <w:t xml:space="preserve"> </w:t>
      </w:r>
      <w:r>
        <w:t>wells,</w:t>
      </w:r>
      <w:r>
        <w:rPr>
          <w:spacing w:val="-4"/>
        </w:rPr>
        <w:t xml:space="preserve"> </w:t>
      </w:r>
      <w:r>
        <w:t>septic</w:t>
      </w:r>
      <w:r>
        <w:rPr>
          <w:spacing w:val="-6"/>
        </w:rPr>
        <w:t xml:space="preserve"> </w:t>
      </w:r>
      <w:r>
        <w:t>systems,</w:t>
      </w:r>
      <w:r>
        <w:rPr>
          <w:spacing w:val="-4"/>
        </w:rPr>
        <w:t xml:space="preserve"> </w:t>
      </w:r>
      <w:r>
        <w:t>and the</w:t>
      </w:r>
      <w:r>
        <w:rPr>
          <w:spacing w:val="-6"/>
        </w:rPr>
        <w:t xml:space="preserve"> </w:t>
      </w:r>
      <w:r>
        <w:t>finite and interconnected water resources of the valley.</w:t>
      </w:r>
    </w:p>
    <w:p w14:paraId="3FF398FA" w14:textId="77777777" w:rsidR="00C71CE2" w:rsidRDefault="00000000">
      <w:pPr>
        <w:pStyle w:val="ListParagraph"/>
        <w:numPr>
          <w:ilvl w:val="0"/>
          <w:numId w:val="2"/>
        </w:numPr>
        <w:tabs>
          <w:tab w:val="left" w:pos="600"/>
        </w:tabs>
        <w:spacing w:before="7" w:line="480" w:lineRule="auto"/>
        <w:ind w:left="600" w:right="1482"/>
        <w:rPr>
          <w:sz w:val="24"/>
        </w:rPr>
      </w:pPr>
      <w:r>
        <w:rPr>
          <w:sz w:val="24"/>
        </w:rPr>
        <w:t>The</w:t>
      </w:r>
      <w:r>
        <w:rPr>
          <w:spacing w:val="-5"/>
          <w:sz w:val="24"/>
        </w:rPr>
        <w:t xml:space="preserve"> </w:t>
      </w:r>
      <w:r>
        <w:rPr>
          <w:sz w:val="24"/>
        </w:rPr>
        <w:t>Planning</w:t>
      </w:r>
      <w:r>
        <w:rPr>
          <w:spacing w:val="-3"/>
          <w:sz w:val="24"/>
        </w:rPr>
        <w:t xml:space="preserve"> </w:t>
      </w:r>
      <w:r>
        <w:rPr>
          <w:sz w:val="24"/>
        </w:rPr>
        <w:t>Board</w:t>
      </w:r>
      <w:r>
        <w:rPr>
          <w:spacing w:val="-3"/>
          <w:sz w:val="24"/>
        </w:rPr>
        <w:t xml:space="preserve"> </w:t>
      </w:r>
      <w:r>
        <w:rPr>
          <w:sz w:val="24"/>
        </w:rPr>
        <w:t>issued</w:t>
      </w:r>
      <w:r>
        <w:rPr>
          <w:spacing w:val="-3"/>
          <w:sz w:val="24"/>
        </w:rPr>
        <w:t xml:space="preserve"> </w:t>
      </w:r>
      <w:r>
        <w:rPr>
          <w:sz w:val="24"/>
        </w:rPr>
        <w:t>a</w:t>
      </w:r>
      <w:r>
        <w:rPr>
          <w:spacing w:val="-5"/>
          <w:sz w:val="24"/>
        </w:rPr>
        <w:t xml:space="preserve"> </w:t>
      </w:r>
      <w:r>
        <w:rPr>
          <w:sz w:val="24"/>
        </w:rPr>
        <w:t>Staff</w:t>
      </w:r>
      <w:r>
        <w:rPr>
          <w:spacing w:val="-3"/>
          <w:sz w:val="24"/>
        </w:rPr>
        <w:t xml:space="preserve"> </w:t>
      </w:r>
      <w:r>
        <w:rPr>
          <w:sz w:val="24"/>
        </w:rPr>
        <w:t>Report</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Subdivision</w:t>
      </w:r>
      <w:r>
        <w:rPr>
          <w:spacing w:val="-3"/>
          <w:sz w:val="24"/>
        </w:rPr>
        <w:t xml:space="preserve"> </w:t>
      </w:r>
      <w:r>
        <w:rPr>
          <w:sz w:val="24"/>
        </w:rPr>
        <w:t>dated</w:t>
      </w:r>
      <w:r>
        <w:rPr>
          <w:spacing w:val="-3"/>
          <w:sz w:val="24"/>
        </w:rPr>
        <w:t xml:space="preserve"> </w:t>
      </w:r>
      <w:r>
        <w:rPr>
          <w:sz w:val="24"/>
        </w:rPr>
        <w:t>February</w:t>
      </w:r>
      <w:r>
        <w:rPr>
          <w:spacing w:val="-3"/>
          <w:sz w:val="24"/>
        </w:rPr>
        <w:t xml:space="preserve"> </w:t>
      </w:r>
      <w:r>
        <w:rPr>
          <w:sz w:val="24"/>
        </w:rPr>
        <w:t>22,</w:t>
      </w:r>
      <w:r>
        <w:rPr>
          <w:spacing w:val="-3"/>
          <w:sz w:val="24"/>
        </w:rPr>
        <w:t xml:space="preserve"> </w:t>
      </w:r>
      <w:r>
        <w:rPr>
          <w:sz w:val="24"/>
        </w:rPr>
        <w:t>2024.</w:t>
      </w:r>
      <w:r>
        <w:rPr>
          <w:spacing w:val="-3"/>
          <w:sz w:val="24"/>
        </w:rPr>
        <w:t xml:space="preserve"> </w:t>
      </w:r>
      <w:r>
        <w:rPr>
          <w:sz w:val="24"/>
        </w:rPr>
        <w:t>The Staff Report summarized the Subdivision proposal and proposed findings of fact and conclusions of law.</w:t>
      </w:r>
    </w:p>
    <w:p w14:paraId="7F407C4B" w14:textId="77777777" w:rsidR="00C71CE2" w:rsidRDefault="00000000">
      <w:pPr>
        <w:pStyle w:val="ListParagraph"/>
        <w:numPr>
          <w:ilvl w:val="0"/>
          <w:numId w:val="2"/>
        </w:numPr>
        <w:tabs>
          <w:tab w:val="left" w:pos="600"/>
        </w:tabs>
        <w:spacing w:line="480" w:lineRule="auto"/>
        <w:ind w:left="600" w:right="1727"/>
        <w:rPr>
          <w:sz w:val="24"/>
        </w:rPr>
      </w:pPr>
      <w:r>
        <w:rPr>
          <w:sz w:val="24"/>
        </w:rPr>
        <w:t>The Planning Board Staff Report did not make any findings, or reasonably reconcile evidence</w:t>
      </w:r>
      <w:r>
        <w:rPr>
          <w:spacing w:val="-6"/>
          <w:sz w:val="24"/>
        </w:rPr>
        <w:t xml:space="preserve"> </w:t>
      </w:r>
      <w:r>
        <w:rPr>
          <w:sz w:val="24"/>
        </w:rPr>
        <w:t>based</w:t>
      </w:r>
      <w:r>
        <w:rPr>
          <w:spacing w:val="-5"/>
          <w:sz w:val="24"/>
        </w:rPr>
        <w:t xml:space="preserve"> </w:t>
      </w:r>
      <w:r>
        <w:rPr>
          <w:sz w:val="24"/>
        </w:rPr>
        <w:t>on</w:t>
      </w:r>
      <w:r>
        <w:rPr>
          <w:spacing w:val="-5"/>
          <w:sz w:val="24"/>
        </w:rPr>
        <w:t xml:space="preserve"> </w:t>
      </w:r>
      <w:r>
        <w:rPr>
          <w:sz w:val="24"/>
        </w:rPr>
        <w:t>public</w:t>
      </w:r>
      <w:r>
        <w:rPr>
          <w:spacing w:val="-6"/>
          <w:sz w:val="24"/>
        </w:rPr>
        <w:t xml:space="preserve"> </w:t>
      </w:r>
      <w:r>
        <w:rPr>
          <w:sz w:val="24"/>
        </w:rPr>
        <w:t>comment,</w:t>
      </w:r>
      <w:r>
        <w:rPr>
          <w:spacing w:val="-5"/>
          <w:sz w:val="24"/>
        </w:rPr>
        <w:t xml:space="preserve"> </w:t>
      </w:r>
      <w:r>
        <w:rPr>
          <w:sz w:val="24"/>
        </w:rPr>
        <w:t>regarding</w:t>
      </w:r>
      <w:r>
        <w:rPr>
          <w:spacing w:val="-1"/>
          <w:sz w:val="24"/>
        </w:rPr>
        <w:t xml:space="preserve"> </w:t>
      </w:r>
      <w:r>
        <w:rPr>
          <w:sz w:val="24"/>
        </w:rPr>
        <w:t>the</w:t>
      </w:r>
      <w:r>
        <w:rPr>
          <w:spacing w:val="-2"/>
          <w:sz w:val="24"/>
        </w:rPr>
        <w:t xml:space="preserve"> </w:t>
      </w:r>
      <w:r>
        <w:rPr>
          <w:sz w:val="24"/>
        </w:rPr>
        <w:t>inadequate</w:t>
      </w:r>
      <w:r>
        <w:rPr>
          <w:spacing w:val="-5"/>
          <w:sz w:val="24"/>
        </w:rPr>
        <w:t xml:space="preserve"> </w:t>
      </w:r>
      <w:r>
        <w:rPr>
          <w:sz w:val="24"/>
        </w:rPr>
        <w:t>documentation</w:t>
      </w:r>
      <w:r>
        <w:rPr>
          <w:spacing w:val="-4"/>
          <w:sz w:val="24"/>
        </w:rPr>
        <w:t xml:space="preserve"> </w:t>
      </w:r>
      <w:r>
        <w:rPr>
          <w:sz w:val="24"/>
        </w:rPr>
        <w:t>of</w:t>
      </w:r>
      <w:r>
        <w:rPr>
          <w:spacing w:val="-5"/>
          <w:sz w:val="24"/>
        </w:rPr>
        <w:t xml:space="preserve"> </w:t>
      </w:r>
      <w:r>
        <w:rPr>
          <w:sz w:val="24"/>
        </w:rPr>
        <w:t xml:space="preserve">probable impacts contained in the Subdivision's Environmental Analysis or Community Impact </w:t>
      </w:r>
      <w:r>
        <w:rPr>
          <w:spacing w:val="-2"/>
          <w:sz w:val="24"/>
        </w:rPr>
        <w:t>Report.</w:t>
      </w:r>
    </w:p>
    <w:p w14:paraId="67ED4267" w14:textId="77777777" w:rsidR="00C71CE2" w:rsidRPr="00223243" w:rsidRDefault="00000000">
      <w:pPr>
        <w:pStyle w:val="ListParagraph"/>
        <w:numPr>
          <w:ilvl w:val="0"/>
          <w:numId w:val="2"/>
        </w:numPr>
        <w:tabs>
          <w:tab w:val="left" w:pos="600"/>
        </w:tabs>
        <w:spacing w:before="3" w:line="480" w:lineRule="auto"/>
        <w:ind w:left="600" w:right="1292"/>
        <w:rPr>
          <w:sz w:val="24"/>
        </w:rPr>
      </w:pPr>
      <w:r w:rsidRPr="00223243">
        <w:rPr>
          <w:sz w:val="24"/>
        </w:rPr>
        <w:t>The Planning Board Staff Report did not identify or assess the specific, documentable, and clearly</w:t>
      </w:r>
      <w:r w:rsidRPr="00223243">
        <w:rPr>
          <w:spacing w:val="-4"/>
          <w:sz w:val="24"/>
        </w:rPr>
        <w:t xml:space="preserve"> </w:t>
      </w:r>
      <w:r w:rsidRPr="00223243">
        <w:rPr>
          <w:sz w:val="24"/>
        </w:rPr>
        <w:t>defined</w:t>
      </w:r>
      <w:r w:rsidRPr="00223243">
        <w:rPr>
          <w:spacing w:val="-4"/>
          <w:sz w:val="24"/>
        </w:rPr>
        <w:t xml:space="preserve"> </w:t>
      </w:r>
      <w:r w:rsidRPr="00223243">
        <w:rPr>
          <w:sz w:val="24"/>
        </w:rPr>
        <w:t>impact</w:t>
      </w:r>
      <w:r w:rsidRPr="00223243">
        <w:rPr>
          <w:spacing w:val="-6"/>
          <w:sz w:val="24"/>
        </w:rPr>
        <w:t xml:space="preserve"> </w:t>
      </w:r>
      <w:r w:rsidRPr="00223243">
        <w:rPr>
          <w:sz w:val="24"/>
        </w:rPr>
        <w:t>of</w:t>
      </w:r>
      <w:r w:rsidRPr="00223243">
        <w:rPr>
          <w:spacing w:val="-4"/>
          <w:sz w:val="24"/>
        </w:rPr>
        <w:t xml:space="preserve"> </w:t>
      </w:r>
      <w:r w:rsidRPr="00223243">
        <w:rPr>
          <w:sz w:val="24"/>
        </w:rPr>
        <w:t>the</w:t>
      </w:r>
      <w:r w:rsidRPr="00223243">
        <w:rPr>
          <w:spacing w:val="-6"/>
          <w:sz w:val="24"/>
        </w:rPr>
        <w:t xml:space="preserve"> </w:t>
      </w:r>
      <w:r w:rsidRPr="00223243">
        <w:rPr>
          <w:sz w:val="24"/>
        </w:rPr>
        <w:t>Subdivision</w:t>
      </w:r>
      <w:r w:rsidRPr="00223243">
        <w:rPr>
          <w:spacing w:val="-4"/>
          <w:sz w:val="24"/>
        </w:rPr>
        <w:t xml:space="preserve"> </w:t>
      </w:r>
      <w:r w:rsidRPr="00223243">
        <w:rPr>
          <w:sz w:val="24"/>
        </w:rPr>
        <w:t>on</w:t>
      </w:r>
      <w:r w:rsidRPr="00223243">
        <w:rPr>
          <w:spacing w:val="-4"/>
          <w:sz w:val="24"/>
        </w:rPr>
        <w:t xml:space="preserve"> </w:t>
      </w:r>
      <w:r w:rsidRPr="00223243">
        <w:rPr>
          <w:sz w:val="24"/>
        </w:rPr>
        <w:t>local</w:t>
      </w:r>
      <w:r w:rsidRPr="00223243">
        <w:rPr>
          <w:spacing w:val="-6"/>
          <w:sz w:val="24"/>
        </w:rPr>
        <w:t xml:space="preserve"> </w:t>
      </w:r>
      <w:r w:rsidRPr="00223243">
        <w:rPr>
          <w:sz w:val="24"/>
        </w:rPr>
        <w:t>water</w:t>
      </w:r>
      <w:r w:rsidRPr="00223243">
        <w:rPr>
          <w:spacing w:val="-4"/>
          <w:sz w:val="24"/>
        </w:rPr>
        <w:t xml:space="preserve"> </w:t>
      </w:r>
      <w:r w:rsidRPr="00223243">
        <w:rPr>
          <w:sz w:val="24"/>
        </w:rPr>
        <w:t>resources,</w:t>
      </w:r>
      <w:r w:rsidRPr="00223243">
        <w:rPr>
          <w:spacing w:val="-1"/>
          <w:sz w:val="24"/>
        </w:rPr>
        <w:t xml:space="preserve"> </w:t>
      </w:r>
      <w:r w:rsidRPr="00223243">
        <w:rPr>
          <w:sz w:val="24"/>
        </w:rPr>
        <w:t>including</w:t>
      </w:r>
      <w:r w:rsidRPr="00223243">
        <w:rPr>
          <w:spacing w:val="-1"/>
          <w:sz w:val="24"/>
        </w:rPr>
        <w:t xml:space="preserve"> </w:t>
      </w:r>
      <w:r w:rsidRPr="00223243">
        <w:rPr>
          <w:sz w:val="24"/>
        </w:rPr>
        <w:t>the</w:t>
      </w:r>
      <w:r w:rsidRPr="00223243">
        <w:rPr>
          <w:spacing w:val="-6"/>
          <w:sz w:val="24"/>
        </w:rPr>
        <w:t xml:space="preserve"> </w:t>
      </w:r>
      <w:r w:rsidRPr="00223243">
        <w:rPr>
          <w:sz w:val="24"/>
        </w:rPr>
        <w:t>adequacy</w:t>
      </w:r>
      <w:r w:rsidRPr="00223243">
        <w:rPr>
          <w:spacing w:val="-4"/>
          <w:sz w:val="24"/>
        </w:rPr>
        <w:t xml:space="preserve"> </w:t>
      </w:r>
      <w:r w:rsidRPr="00223243">
        <w:rPr>
          <w:sz w:val="24"/>
        </w:rPr>
        <w:t>of water supply, offsite dewatering impacts, offsite pollution impacts related to wastewater, or offsite impacts related to stormwater and seasonal flooding.</w:t>
      </w:r>
    </w:p>
    <w:p w14:paraId="14195EAF" w14:textId="77777777" w:rsidR="00C71CE2" w:rsidRPr="00223243" w:rsidRDefault="00000000">
      <w:pPr>
        <w:pStyle w:val="ListParagraph"/>
        <w:numPr>
          <w:ilvl w:val="0"/>
          <w:numId w:val="2"/>
        </w:numPr>
        <w:tabs>
          <w:tab w:val="left" w:pos="600"/>
        </w:tabs>
        <w:spacing w:line="480" w:lineRule="auto"/>
        <w:ind w:left="600" w:right="1267"/>
        <w:rPr>
          <w:sz w:val="24"/>
        </w:rPr>
      </w:pPr>
      <w:r w:rsidRPr="00223243">
        <w:rPr>
          <w:sz w:val="24"/>
        </w:rPr>
        <w:t>The</w:t>
      </w:r>
      <w:r w:rsidRPr="00223243">
        <w:rPr>
          <w:spacing w:val="-6"/>
          <w:sz w:val="24"/>
        </w:rPr>
        <w:t xml:space="preserve"> </w:t>
      </w:r>
      <w:r w:rsidRPr="00223243">
        <w:rPr>
          <w:sz w:val="24"/>
        </w:rPr>
        <w:t>Ravalli</w:t>
      </w:r>
      <w:r w:rsidRPr="00223243">
        <w:rPr>
          <w:spacing w:val="-6"/>
          <w:sz w:val="24"/>
        </w:rPr>
        <w:t xml:space="preserve"> </w:t>
      </w:r>
      <w:r w:rsidRPr="00223243">
        <w:rPr>
          <w:sz w:val="24"/>
        </w:rPr>
        <w:t>County</w:t>
      </w:r>
      <w:r w:rsidRPr="00223243">
        <w:rPr>
          <w:spacing w:val="-4"/>
          <w:sz w:val="24"/>
        </w:rPr>
        <w:t xml:space="preserve"> </w:t>
      </w:r>
      <w:r w:rsidRPr="00223243">
        <w:rPr>
          <w:sz w:val="24"/>
        </w:rPr>
        <w:t>Board</w:t>
      </w:r>
      <w:r w:rsidRPr="00223243">
        <w:rPr>
          <w:spacing w:val="-4"/>
          <w:sz w:val="24"/>
        </w:rPr>
        <w:t xml:space="preserve"> </w:t>
      </w:r>
      <w:r w:rsidRPr="00223243">
        <w:rPr>
          <w:sz w:val="24"/>
        </w:rPr>
        <w:t>of</w:t>
      </w:r>
      <w:r w:rsidRPr="00223243">
        <w:rPr>
          <w:spacing w:val="-2"/>
          <w:sz w:val="24"/>
        </w:rPr>
        <w:t xml:space="preserve"> </w:t>
      </w:r>
      <w:r w:rsidRPr="00223243">
        <w:rPr>
          <w:sz w:val="24"/>
        </w:rPr>
        <w:t>Commissioners</w:t>
      </w:r>
      <w:r w:rsidRPr="00223243">
        <w:rPr>
          <w:spacing w:val="-3"/>
          <w:sz w:val="24"/>
        </w:rPr>
        <w:t xml:space="preserve"> </w:t>
      </w:r>
      <w:r w:rsidRPr="00223243">
        <w:rPr>
          <w:sz w:val="24"/>
        </w:rPr>
        <w:t>held a</w:t>
      </w:r>
      <w:r w:rsidRPr="00223243">
        <w:rPr>
          <w:spacing w:val="-1"/>
          <w:sz w:val="24"/>
        </w:rPr>
        <w:t xml:space="preserve"> </w:t>
      </w:r>
      <w:r w:rsidRPr="00223243">
        <w:rPr>
          <w:sz w:val="24"/>
        </w:rPr>
        <w:t>public</w:t>
      </w:r>
      <w:r w:rsidRPr="00223243">
        <w:rPr>
          <w:spacing w:val="-6"/>
          <w:sz w:val="24"/>
        </w:rPr>
        <w:t xml:space="preserve"> </w:t>
      </w:r>
      <w:r w:rsidRPr="00223243">
        <w:rPr>
          <w:sz w:val="24"/>
        </w:rPr>
        <w:t>hearing</w:t>
      </w:r>
      <w:r w:rsidRPr="00223243">
        <w:rPr>
          <w:spacing w:val="-4"/>
          <w:sz w:val="24"/>
        </w:rPr>
        <w:t xml:space="preserve"> </w:t>
      </w:r>
      <w:r w:rsidRPr="00223243">
        <w:rPr>
          <w:sz w:val="24"/>
        </w:rPr>
        <w:t>regarding</w:t>
      </w:r>
      <w:r w:rsidRPr="00223243">
        <w:rPr>
          <w:spacing w:val="-4"/>
          <w:sz w:val="24"/>
        </w:rPr>
        <w:t xml:space="preserve"> </w:t>
      </w:r>
      <w:r w:rsidRPr="00223243">
        <w:rPr>
          <w:sz w:val="24"/>
        </w:rPr>
        <w:t>the</w:t>
      </w:r>
      <w:r w:rsidRPr="00223243">
        <w:rPr>
          <w:spacing w:val="-6"/>
          <w:sz w:val="24"/>
        </w:rPr>
        <w:t xml:space="preserve"> </w:t>
      </w:r>
      <w:r w:rsidRPr="00223243">
        <w:rPr>
          <w:sz w:val="24"/>
        </w:rPr>
        <w:t xml:space="preserve">Subdivision on February 22, </w:t>
      </w:r>
      <w:proofErr w:type="gramStart"/>
      <w:r w:rsidRPr="00223243">
        <w:rPr>
          <w:sz w:val="24"/>
        </w:rPr>
        <w:t>2024</w:t>
      </w:r>
      <w:proofErr w:type="gramEnd"/>
      <w:r w:rsidRPr="00223243">
        <w:rPr>
          <w:sz w:val="24"/>
        </w:rPr>
        <w:t xml:space="preserve"> with a continuance on March 4, 2024. Members of the public, including Plaintiffs, attended these meetings and provided comments in opposition citing</w:t>
      </w:r>
    </w:p>
    <w:p w14:paraId="2C521D51" w14:textId="77777777" w:rsidR="00C71CE2" w:rsidRDefault="00000000">
      <w:pPr>
        <w:pStyle w:val="BodyText"/>
        <w:spacing w:line="482" w:lineRule="auto"/>
        <w:ind w:right="1233" w:firstLine="0"/>
      </w:pPr>
      <w:r w:rsidRPr="00223243">
        <w:t>both</w:t>
      </w:r>
      <w:r w:rsidRPr="00223243">
        <w:rPr>
          <w:spacing w:val="-5"/>
        </w:rPr>
        <w:t xml:space="preserve"> </w:t>
      </w:r>
      <w:r w:rsidRPr="00223243">
        <w:t>an</w:t>
      </w:r>
      <w:r w:rsidRPr="00223243">
        <w:rPr>
          <w:spacing w:val="-5"/>
        </w:rPr>
        <w:t xml:space="preserve"> </w:t>
      </w:r>
      <w:r w:rsidRPr="00223243">
        <w:t>inc</w:t>
      </w:r>
      <w:r>
        <w:t>omplete</w:t>
      </w:r>
      <w:r>
        <w:rPr>
          <w:spacing w:val="-7"/>
        </w:rPr>
        <w:t xml:space="preserve"> </w:t>
      </w:r>
      <w:r>
        <w:t>record</w:t>
      </w:r>
      <w:r>
        <w:rPr>
          <w:spacing w:val="-1"/>
        </w:rPr>
        <w:t xml:space="preserve"> </w:t>
      </w:r>
      <w:r>
        <w:t>and</w:t>
      </w:r>
      <w:r>
        <w:rPr>
          <w:spacing w:val="-5"/>
        </w:rPr>
        <w:t xml:space="preserve"> </w:t>
      </w:r>
      <w:r>
        <w:t>failures</w:t>
      </w:r>
      <w:r>
        <w:rPr>
          <w:spacing w:val="-4"/>
        </w:rPr>
        <w:t xml:space="preserve"> </w:t>
      </w:r>
      <w:r>
        <w:t>to</w:t>
      </w:r>
      <w:r>
        <w:rPr>
          <w:spacing w:val="-5"/>
        </w:rPr>
        <w:t xml:space="preserve"> </w:t>
      </w:r>
      <w:r>
        <w:t>adequately</w:t>
      </w:r>
      <w:r>
        <w:rPr>
          <w:spacing w:val="-1"/>
        </w:rPr>
        <w:t xml:space="preserve"> </w:t>
      </w:r>
      <w:r>
        <w:t>assess</w:t>
      </w:r>
      <w:r>
        <w:rPr>
          <w:spacing w:val="-4"/>
        </w:rPr>
        <w:t xml:space="preserve"> </w:t>
      </w:r>
      <w:r>
        <w:t>the</w:t>
      </w:r>
      <w:r>
        <w:rPr>
          <w:spacing w:val="-7"/>
        </w:rPr>
        <w:t xml:space="preserve"> </w:t>
      </w:r>
      <w:r>
        <w:t>subdivision’s</w:t>
      </w:r>
      <w:r>
        <w:rPr>
          <w:spacing w:val="-4"/>
        </w:rPr>
        <w:t xml:space="preserve"> </w:t>
      </w:r>
      <w:r>
        <w:t xml:space="preserve">potential </w:t>
      </w:r>
      <w:r>
        <w:rPr>
          <w:spacing w:val="-2"/>
        </w:rPr>
        <w:t>impacts.</w:t>
      </w:r>
    </w:p>
    <w:p w14:paraId="653B79AD" w14:textId="77777777" w:rsidR="00C71CE2" w:rsidRDefault="00000000">
      <w:pPr>
        <w:pStyle w:val="ListParagraph"/>
        <w:numPr>
          <w:ilvl w:val="0"/>
          <w:numId w:val="2"/>
        </w:numPr>
        <w:tabs>
          <w:tab w:val="left" w:pos="600"/>
        </w:tabs>
        <w:spacing w:line="480" w:lineRule="auto"/>
        <w:ind w:left="600" w:right="1255"/>
        <w:rPr>
          <w:sz w:val="24"/>
        </w:rPr>
      </w:pPr>
      <w:r>
        <w:rPr>
          <w:sz w:val="24"/>
        </w:rPr>
        <w:t>Ravalli</w:t>
      </w:r>
      <w:r>
        <w:rPr>
          <w:spacing w:val="-7"/>
          <w:sz w:val="24"/>
        </w:rPr>
        <w:t xml:space="preserve"> </w:t>
      </w:r>
      <w:r>
        <w:rPr>
          <w:sz w:val="24"/>
        </w:rPr>
        <w:t>County</w:t>
      </w:r>
      <w:r>
        <w:rPr>
          <w:spacing w:val="-5"/>
          <w:sz w:val="24"/>
        </w:rPr>
        <w:t xml:space="preserve"> </w:t>
      </w:r>
      <w:r>
        <w:rPr>
          <w:sz w:val="24"/>
        </w:rPr>
        <w:t>Commissioners</w:t>
      </w:r>
      <w:r>
        <w:rPr>
          <w:spacing w:val="-4"/>
          <w:sz w:val="24"/>
        </w:rPr>
        <w:t xml:space="preserve"> </w:t>
      </w:r>
      <w:r>
        <w:rPr>
          <w:sz w:val="24"/>
        </w:rPr>
        <w:t>voted</w:t>
      </w:r>
      <w:r>
        <w:rPr>
          <w:spacing w:val="-2"/>
          <w:sz w:val="24"/>
        </w:rPr>
        <w:t xml:space="preserve"> </w:t>
      </w:r>
      <w:r>
        <w:rPr>
          <w:sz w:val="24"/>
        </w:rPr>
        <w:t>to</w:t>
      </w:r>
      <w:r>
        <w:rPr>
          <w:spacing w:val="-5"/>
          <w:sz w:val="24"/>
        </w:rPr>
        <w:t xml:space="preserve"> </w:t>
      </w:r>
      <w:r>
        <w:rPr>
          <w:sz w:val="24"/>
        </w:rPr>
        <w:t>approve</w:t>
      </w:r>
      <w:r>
        <w:rPr>
          <w:spacing w:val="-3"/>
          <w:sz w:val="24"/>
        </w:rPr>
        <w:t xml:space="preserve"> </w:t>
      </w:r>
      <w:r>
        <w:rPr>
          <w:sz w:val="24"/>
        </w:rPr>
        <w:t>the</w:t>
      </w:r>
      <w:r>
        <w:rPr>
          <w:spacing w:val="-3"/>
          <w:sz w:val="24"/>
        </w:rPr>
        <w:t xml:space="preserve"> </w:t>
      </w:r>
      <w:r>
        <w:rPr>
          <w:sz w:val="24"/>
        </w:rPr>
        <w:t>Sapphire</w:t>
      </w:r>
      <w:r>
        <w:rPr>
          <w:spacing w:val="-7"/>
          <w:sz w:val="24"/>
        </w:rPr>
        <w:t xml:space="preserve"> </w:t>
      </w:r>
      <w:r>
        <w:rPr>
          <w:sz w:val="24"/>
        </w:rPr>
        <w:t>Valley</w:t>
      </w:r>
      <w:r>
        <w:rPr>
          <w:spacing w:val="-5"/>
          <w:sz w:val="24"/>
        </w:rPr>
        <w:t xml:space="preserve"> </w:t>
      </w:r>
      <w:r>
        <w:rPr>
          <w:sz w:val="24"/>
        </w:rPr>
        <w:t>Estates</w:t>
      </w:r>
      <w:r>
        <w:rPr>
          <w:spacing w:val="-4"/>
          <w:sz w:val="24"/>
        </w:rPr>
        <w:t xml:space="preserve"> </w:t>
      </w:r>
      <w:r>
        <w:rPr>
          <w:sz w:val="24"/>
        </w:rPr>
        <w:t>preliminary</w:t>
      </w:r>
      <w:r>
        <w:rPr>
          <w:spacing w:val="-5"/>
          <w:sz w:val="24"/>
        </w:rPr>
        <w:t xml:space="preserve"> </w:t>
      </w:r>
      <w:r>
        <w:rPr>
          <w:sz w:val="24"/>
        </w:rPr>
        <w:t>plat application, adopted findings of fact and conclusions of law at its March meeting, and the County issued a written preliminary plat approval on April 8, 2024.</w:t>
      </w:r>
    </w:p>
    <w:p w14:paraId="35B7C61A" w14:textId="77777777" w:rsidR="00C71CE2" w:rsidRDefault="00000000">
      <w:pPr>
        <w:pStyle w:val="Heading2"/>
        <w:numPr>
          <w:ilvl w:val="1"/>
          <w:numId w:val="2"/>
        </w:numPr>
        <w:tabs>
          <w:tab w:val="left" w:pos="958"/>
        </w:tabs>
        <w:spacing w:before="268"/>
        <w:ind w:left="958" w:hanging="358"/>
      </w:pPr>
      <w:r>
        <w:t>Failure</w:t>
      </w:r>
      <w:r>
        <w:rPr>
          <w:spacing w:val="-6"/>
        </w:rPr>
        <w:t xml:space="preserve"> </w:t>
      </w:r>
      <w:r>
        <w:t>to Describe</w:t>
      </w:r>
      <w:r>
        <w:rPr>
          <w:spacing w:val="-3"/>
        </w:rPr>
        <w:t xml:space="preserve"> </w:t>
      </w:r>
      <w:r>
        <w:t>Surface</w:t>
      </w:r>
      <w:r>
        <w:rPr>
          <w:spacing w:val="-3"/>
        </w:rPr>
        <w:t xml:space="preserve"> </w:t>
      </w:r>
      <w:r>
        <w:t>Water</w:t>
      </w:r>
      <w:r>
        <w:rPr>
          <w:spacing w:val="-3"/>
        </w:rPr>
        <w:t xml:space="preserve"> </w:t>
      </w:r>
      <w:r>
        <w:t>or Gather</w:t>
      </w:r>
      <w:r>
        <w:rPr>
          <w:spacing w:val="-3"/>
        </w:rPr>
        <w:t xml:space="preserve"> </w:t>
      </w:r>
      <w:r>
        <w:t>Available</w:t>
      </w:r>
      <w:r>
        <w:rPr>
          <w:spacing w:val="-1"/>
        </w:rPr>
        <w:t xml:space="preserve"> </w:t>
      </w:r>
      <w:r>
        <w:t>Groundwater</w:t>
      </w:r>
      <w:r>
        <w:rPr>
          <w:spacing w:val="-3"/>
        </w:rPr>
        <w:t xml:space="preserve"> </w:t>
      </w:r>
      <w:r>
        <w:rPr>
          <w:spacing w:val="-2"/>
        </w:rPr>
        <w:t>Information</w:t>
      </w:r>
    </w:p>
    <w:p w14:paraId="6637AEA2" w14:textId="77777777" w:rsidR="00C71CE2" w:rsidRDefault="00C71CE2">
      <w:pPr>
        <w:sectPr w:rsidR="00C71CE2">
          <w:pgSz w:w="12240" w:h="15840"/>
          <w:pgMar w:top="1380" w:right="200" w:bottom="960" w:left="1200" w:header="0" w:footer="760" w:gutter="0"/>
          <w:cols w:space="720"/>
        </w:sectPr>
      </w:pPr>
    </w:p>
    <w:p w14:paraId="013358DE" w14:textId="77777777" w:rsidR="00C71CE2" w:rsidRDefault="00000000">
      <w:pPr>
        <w:pStyle w:val="ListParagraph"/>
        <w:numPr>
          <w:ilvl w:val="0"/>
          <w:numId w:val="2"/>
        </w:numPr>
        <w:tabs>
          <w:tab w:val="left" w:pos="600"/>
        </w:tabs>
        <w:spacing w:before="61" w:line="480" w:lineRule="auto"/>
        <w:ind w:left="600" w:right="1604"/>
        <w:rPr>
          <w:sz w:val="24"/>
        </w:rPr>
      </w:pPr>
      <w:r>
        <w:rPr>
          <w:sz w:val="24"/>
        </w:rPr>
        <w:lastRenderedPageBreak/>
        <w:t>Preliminary</w:t>
      </w:r>
      <w:r>
        <w:rPr>
          <w:spacing w:val="-5"/>
          <w:sz w:val="24"/>
        </w:rPr>
        <w:t xml:space="preserve"> </w:t>
      </w:r>
      <w:r>
        <w:rPr>
          <w:sz w:val="24"/>
        </w:rPr>
        <w:t>plat</w:t>
      </w:r>
      <w:r>
        <w:rPr>
          <w:spacing w:val="-7"/>
          <w:sz w:val="24"/>
        </w:rPr>
        <w:t xml:space="preserve"> </w:t>
      </w:r>
      <w:r>
        <w:rPr>
          <w:sz w:val="24"/>
        </w:rPr>
        <w:t>application</w:t>
      </w:r>
      <w:r>
        <w:rPr>
          <w:spacing w:val="-5"/>
          <w:sz w:val="24"/>
        </w:rPr>
        <w:t xml:space="preserve"> </w:t>
      </w:r>
      <w:r>
        <w:rPr>
          <w:sz w:val="24"/>
        </w:rPr>
        <w:t>materials</w:t>
      </w:r>
      <w:r>
        <w:rPr>
          <w:spacing w:val="-4"/>
          <w:sz w:val="24"/>
        </w:rPr>
        <w:t xml:space="preserve"> </w:t>
      </w:r>
      <w:r>
        <w:rPr>
          <w:sz w:val="24"/>
        </w:rPr>
        <w:t>and</w:t>
      </w:r>
      <w:r>
        <w:rPr>
          <w:spacing w:val="-5"/>
          <w:sz w:val="24"/>
        </w:rPr>
        <w:t xml:space="preserve"> </w:t>
      </w:r>
      <w:r>
        <w:rPr>
          <w:sz w:val="24"/>
        </w:rPr>
        <w:t>the</w:t>
      </w:r>
      <w:r>
        <w:rPr>
          <w:spacing w:val="-7"/>
          <w:sz w:val="24"/>
        </w:rPr>
        <w:t xml:space="preserve"> </w:t>
      </w:r>
      <w:r>
        <w:rPr>
          <w:sz w:val="24"/>
        </w:rPr>
        <w:t>environmental</w:t>
      </w:r>
      <w:r>
        <w:rPr>
          <w:spacing w:val="-1"/>
          <w:sz w:val="24"/>
        </w:rPr>
        <w:t xml:space="preserve"> </w:t>
      </w:r>
      <w:r>
        <w:rPr>
          <w:sz w:val="24"/>
        </w:rPr>
        <w:t>assessment</w:t>
      </w:r>
      <w:r>
        <w:rPr>
          <w:spacing w:val="-7"/>
          <w:sz w:val="24"/>
        </w:rPr>
        <w:t xml:space="preserve"> </w:t>
      </w:r>
      <w:r>
        <w:rPr>
          <w:sz w:val="24"/>
        </w:rPr>
        <w:t>(EA)</w:t>
      </w:r>
      <w:r>
        <w:rPr>
          <w:spacing w:val="-3"/>
          <w:sz w:val="24"/>
        </w:rPr>
        <w:t xml:space="preserve"> </w:t>
      </w:r>
      <w:r>
        <w:rPr>
          <w:sz w:val="24"/>
        </w:rPr>
        <w:t>prepared</w:t>
      </w:r>
      <w:r>
        <w:rPr>
          <w:spacing w:val="-5"/>
          <w:sz w:val="24"/>
        </w:rPr>
        <w:t xml:space="preserve"> </w:t>
      </w:r>
      <w:r>
        <w:rPr>
          <w:sz w:val="24"/>
        </w:rPr>
        <w:t>in support of the Sapphire Valley Estates major subdivision failed to include available groundwater information.</w:t>
      </w:r>
    </w:p>
    <w:p w14:paraId="29E4F239" w14:textId="77777777" w:rsidR="00C71CE2" w:rsidRDefault="00000000">
      <w:pPr>
        <w:pStyle w:val="ListParagraph"/>
        <w:numPr>
          <w:ilvl w:val="0"/>
          <w:numId w:val="2"/>
        </w:numPr>
        <w:tabs>
          <w:tab w:val="left" w:pos="600"/>
        </w:tabs>
        <w:spacing w:line="480" w:lineRule="auto"/>
        <w:ind w:left="600" w:right="1442"/>
        <w:rPr>
          <w:sz w:val="24"/>
        </w:rPr>
      </w:pPr>
      <w:r>
        <w:rPr>
          <w:sz w:val="24"/>
        </w:rPr>
        <w:t>The subdivision’s EA and Community Impact Report noted the proposed use of individual water</w:t>
      </w:r>
      <w:r>
        <w:rPr>
          <w:spacing w:val="-4"/>
          <w:sz w:val="24"/>
        </w:rPr>
        <w:t xml:space="preserve"> </w:t>
      </w:r>
      <w:r>
        <w:rPr>
          <w:sz w:val="24"/>
        </w:rPr>
        <w:t>supply</w:t>
      </w:r>
      <w:r>
        <w:rPr>
          <w:spacing w:val="-4"/>
          <w:sz w:val="24"/>
        </w:rPr>
        <w:t xml:space="preserve"> </w:t>
      </w:r>
      <w:r>
        <w:rPr>
          <w:sz w:val="24"/>
        </w:rPr>
        <w:t>wells,</w:t>
      </w:r>
      <w:r>
        <w:rPr>
          <w:spacing w:val="-4"/>
          <w:sz w:val="24"/>
        </w:rPr>
        <w:t xml:space="preserve"> </w:t>
      </w:r>
      <w:r>
        <w:rPr>
          <w:sz w:val="24"/>
        </w:rPr>
        <w:t>irrigation</w:t>
      </w:r>
      <w:r>
        <w:rPr>
          <w:spacing w:val="-4"/>
          <w:sz w:val="24"/>
        </w:rPr>
        <w:t xml:space="preserve"> </w:t>
      </w:r>
      <w:r>
        <w:rPr>
          <w:sz w:val="24"/>
        </w:rPr>
        <w:t>water</w:t>
      </w:r>
      <w:r>
        <w:rPr>
          <w:spacing w:val="-4"/>
          <w:sz w:val="24"/>
        </w:rPr>
        <w:t xml:space="preserve"> </w:t>
      </w:r>
      <w:r>
        <w:rPr>
          <w:sz w:val="24"/>
        </w:rPr>
        <w:t>from</w:t>
      </w:r>
      <w:r>
        <w:rPr>
          <w:spacing w:val="-1"/>
          <w:sz w:val="24"/>
        </w:rPr>
        <w:t xml:space="preserve"> </w:t>
      </w:r>
      <w:r>
        <w:rPr>
          <w:sz w:val="24"/>
        </w:rPr>
        <w:t>Eight</w:t>
      </w:r>
      <w:r>
        <w:rPr>
          <w:spacing w:val="-6"/>
          <w:sz w:val="24"/>
        </w:rPr>
        <w:t xml:space="preserve"> </w:t>
      </w:r>
      <w:r>
        <w:rPr>
          <w:sz w:val="24"/>
        </w:rPr>
        <w:t>Mile</w:t>
      </w:r>
      <w:r>
        <w:rPr>
          <w:spacing w:val="-1"/>
          <w:sz w:val="24"/>
        </w:rPr>
        <w:t xml:space="preserve"> </w:t>
      </w:r>
      <w:r>
        <w:rPr>
          <w:sz w:val="24"/>
        </w:rPr>
        <w:t>Creek</w:t>
      </w:r>
      <w:r>
        <w:rPr>
          <w:spacing w:val="-4"/>
          <w:sz w:val="24"/>
        </w:rPr>
        <w:t xml:space="preserve"> </w:t>
      </w:r>
      <w:r>
        <w:rPr>
          <w:sz w:val="24"/>
        </w:rPr>
        <w:t>Water</w:t>
      </w:r>
      <w:r>
        <w:rPr>
          <w:spacing w:val="-4"/>
          <w:sz w:val="24"/>
        </w:rPr>
        <w:t xml:space="preserve"> </w:t>
      </w:r>
      <w:r>
        <w:rPr>
          <w:sz w:val="24"/>
        </w:rPr>
        <w:t>Company,</w:t>
      </w:r>
      <w:r>
        <w:rPr>
          <w:spacing w:val="-4"/>
          <w:sz w:val="24"/>
        </w:rPr>
        <w:t xml:space="preserve"> </w:t>
      </w:r>
      <w:r>
        <w:rPr>
          <w:sz w:val="24"/>
        </w:rPr>
        <w:t>and</w:t>
      </w:r>
      <w:r>
        <w:rPr>
          <w:spacing w:val="-4"/>
          <w:sz w:val="24"/>
        </w:rPr>
        <w:t xml:space="preserve"> </w:t>
      </w:r>
      <w:r>
        <w:rPr>
          <w:sz w:val="24"/>
        </w:rPr>
        <w:t>individual septic systems per lot.</w:t>
      </w:r>
    </w:p>
    <w:p w14:paraId="4F2D49AD" w14:textId="77777777" w:rsidR="00C71CE2" w:rsidRDefault="00000000">
      <w:pPr>
        <w:pStyle w:val="ListParagraph"/>
        <w:numPr>
          <w:ilvl w:val="0"/>
          <w:numId w:val="2"/>
        </w:numPr>
        <w:tabs>
          <w:tab w:val="left" w:pos="600"/>
        </w:tabs>
        <w:spacing w:line="482" w:lineRule="auto"/>
        <w:ind w:left="600" w:right="1734"/>
        <w:rPr>
          <w:sz w:val="24"/>
        </w:rPr>
      </w:pPr>
      <w:r>
        <w:rPr>
          <w:sz w:val="24"/>
        </w:rPr>
        <w:t>Subdivision</w:t>
      </w:r>
      <w:r>
        <w:rPr>
          <w:spacing w:val="-5"/>
          <w:sz w:val="24"/>
        </w:rPr>
        <w:t xml:space="preserve"> </w:t>
      </w:r>
      <w:r>
        <w:rPr>
          <w:sz w:val="24"/>
        </w:rPr>
        <w:t>application</w:t>
      </w:r>
      <w:r>
        <w:rPr>
          <w:spacing w:val="-4"/>
          <w:sz w:val="24"/>
        </w:rPr>
        <w:t xml:space="preserve"> </w:t>
      </w:r>
      <w:r>
        <w:rPr>
          <w:sz w:val="24"/>
        </w:rPr>
        <w:t>materials</w:t>
      </w:r>
      <w:r>
        <w:rPr>
          <w:spacing w:val="-4"/>
          <w:sz w:val="24"/>
        </w:rPr>
        <w:t xml:space="preserve"> </w:t>
      </w:r>
      <w:r>
        <w:rPr>
          <w:sz w:val="24"/>
        </w:rPr>
        <w:t>noted</w:t>
      </w:r>
      <w:r>
        <w:rPr>
          <w:spacing w:val="-1"/>
          <w:sz w:val="24"/>
        </w:rPr>
        <w:t xml:space="preserve"> </w:t>
      </w:r>
      <w:r>
        <w:rPr>
          <w:sz w:val="24"/>
        </w:rPr>
        <w:t>the</w:t>
      </w:r>
      <w:r>
        <w:rPr>
          <w:spacing w:val="-7"/>
          <w:sz w:val="24"/>
        </w:rPr>
        <w:t xml:space="preserve"> </w:t>
      </w:r>
      <w:r>
        <w:rPr>
          <w:sz w:val="24"/>
        </w:rPr>
        <w:t>presence</w:t>
      </w:r>
      <w:r>
        <w:rPr>
          <w:spacing w:val="-2"/>
          <w:sz w:val="24"/>
        </w:rPr>
        <w:t xml:space="preserve"> </w:t>
      </w:r>
      <w:r>
        <w:rPr>
          <w:sz w:val="24"/>
        </w:rPr>
        <w:t>of</w:t>
      </w:r>
      <w:r>
        <w:rPr>
          <w:spacing w:val="-1"/>
          <w:sz w:val="24"/>
        </w:rPr>
        <w:t xml:space="preserve"> </w:t>
      </w:r>
      <w:r>
        <w:rPr>
          <w:sz w:val="24"/>
        </w:rPr>
        <w:t>Eight</w:t>
      </w:r>
      <w:r>
        <w:rPr>
          <w:spacing w:val="-7"/>
          <w:sz w:val="24"/>
        </w:rPr>
        <w:t xml:space="preserve"> </w:t>
      </w:r>
      <w:r>
        <w:rPr>
          <w:sz w:val="24"/>
        </w:rPr>
        <w:t>Mile</w:t>
      </w:r>
      <w:r>
        <w:rPr>
          <w:spacing w:val="-6"/>
          <w:sz w:val="24"/>
        </w:rPr>
        <w:t xml:space="preserve"> </w:t>
      </w:r>
      <w:r>
        <w:rPr>
          <w:sz w:val="24"/>
        </w:rPr>
        <w:t>Creek</w:t>
      </w:r>
      <w:r>
        <w:rPr>
          <w:spacing w:val="-1"/>
          <w:sz w:val="24"/>
        </w:rPr>
        <w:t xml:space="preserve"> </w:t>
      </w:r>
      <w:r>
        <w:rPr>
          <w:sz w:val="24"/>
        </w:rPr>
        <w:t>adjacent</w:t>
      </w:r>
      <w:r>
        <w:rPr>
          <w:spacing w:val="-7"/>
          <w:sz w:val="24"/>
        </w:rPr>
        <w:t xml:space="preserve"> </w:t>
      </w:r>
      <w:r>
        <w:rPr>
          <w:sz w:val="24"/>
        </w:rPr>
        <w:t>to</w:t>
      </w:r>
      <w:r>
        <w:rPr>
          <w:spacing w:val="-1"/>
          <w:sz w:val="24"/>
        </w:rPr>
        <w:t xml:space="preserve"> </w:t>
      </w:r>
      <w:r>
        <w:rPr>
          <w:sz w:val="24"/>
        </w:rPr>
        <w:t>the subdivision’s border, less than a 1/4 mi distant, and noted the Creek was perennial.</w:t>
      </w:r>
    </w:p>
    <w:p w14:paraId="17705671" w14:textId="77777777" w:rsidR="00C71CE2" w:rsidRPr="000C2F0E" w:rsidRDefault="00000000">
      <w:pPr>
        <w:pStyle w:val="ListParagraph"/>
        <w:numPr>
          <w:ilvl w:val="0"/>
          <w:numId w:val="2"/>
        </w:numPr>
        <w:tabs>
          <w:tab w:val="left" w:pos="600"/>
        </w:tabs>
        <w:spacing w:line="480" w:lineRule="auto"/>
        <w:ind w:left="600" w:right="1469"/>
        <w:rPr>
          <w:sz w:val="24"/>
          <w:highlight w:val="yellow"/>
        </w:rPr>
      </w:pPr>
      <w:r w:rsidRPr="000C2F0E">
        <w:rPr>
          <w:sz w:val="24"/>
          <w:highlight w:val="yellow"/>
        </w:rPr>
        <w:t>The Subdivision application, EA, and Community Impact Report are silent, however, with respect</w:t>
      </w:r>
      <w:r w:rsidRPr="000C2F0E">
        <w:rPr>
          <w:spacing w:val="-6"/>
          <w:sz w:val="24"/>
          <w:highlight w:val="yellow"/>
        </w:rPr>
        <w:t xml:space="preserve"> </w:t>
      </w:r>
      <w:r w:rsidRPr="000C2F0E">
        <w:rPr>
          <w:sz w:val="24"/>
          <w:highlight w:val="yellow"/>
        </w:rPr>
        <w:t>to</w:t>
      </w:r>
      <w:r w:rsidRPr="000C2F0E">
        <w:rPr>
          <w:spacing w:val="-4"/>
          <w:sz w:val="24"/>
          <w:highlight w:val="yellow"/>
        </w:rPr>
        <w:t xml:space="preserve"> </w:t>
      </w:r>
      <w:r w:rsidRPr="000C2F0E">
        <w:rPr>
          <w:sz w:val="24"/>
          <w:highlight w:val="yellow"/>
        </w:rPr>
        <w:t>baseline</w:t>
      </w:r>
      <w:r w:rsidRPr="000C2F0E">
        <w:rPr>
          <w:spacing w:val="-6"/>
          <w:sz w:val="24"/>
          <w:highlight w:val="yellow"/>
        </w:rPr>
        <w:t xml:space="preserve"> </w:t>
      </w:r>
      <w:r w:rsidRPr="000C2F0E">
        <w:rPr>
          <w:sz w:val="24"/>
          <w:highlight w:val="yellow"/>
        </w:rPr>
        <w:t>information</w:t>
      </w:r>
      <w:r w:rsidRPr="000C2F0E">
        <w:rPr>
          <w:spacing w:val="-4"/>
          <w:sz w:val="24"/>
          <w:highlight w:val="yellow"/>
        </w:rPr>
        <w:t xml:space="preserve"> </w:t>
      </w:r>
      <w:r w:rsidRPr="000C2F0E">
        <w:rPr>
          <w:sz w:val="24"/>
          <w:highlight w:val="yellow"/>
        </w:rPr>
        <w:t>concerning characterization</w:t>
      </w:r>
      <w:r w:rsidRPr="000C2F0E">
        <w:rPr>
          <w:spacing w:val="-4"/>
          <w:sz w:val="24"/>
          <w:highlight w:val="yellow"/>
        </w:rPr>
        <w:t xml:space="preserve"> </w:t>
      </w:r>
      <w:r w:rsidRPr="000C2F0E">
        <w:rPr>
          <w:sz w:val="24"/>
          <w:highlight w:val="yellow"/>
        </w:rPr>
        <w:t>of Eight</w:t>
      </w:r>
      <w:r w:rsidRPr="000C2F0E">
        <w:rPr>
          <w:spacing w:val="-6"/>
          <w:sz w:val="24"/>
          <w:highlight w:val="yellow"/>
        </w:rPr>
        <w:t xml:space="preserve"> </w:t>
      </w:r>
      <w:r w:rsidRPr="000C2F0E">
        <w:rPr>
          <w:sz w:val="24"/>
          <w:highlight w:val="yellow"/>
        </w:rPr>
        <w:t>Mile</w:t>
      </w:r>
      <w:r w:rsidRPr="000C2F0E">
        <w:rPr>
          <w:spacing w:val="-6"/>
          <w:sz w:val="24"/>
          <w:highlight w:val="yellow"/>
        </w:rPr>
        <w:t xml:space="preserve"> </w:t>
      </w:r>
      <w:r w:rsidRPr="000C2F0E">
        <w:rPr>
          <w:sz w:val="24"/>
          <w:highlight w:val="yellow"/>
        </w:rPr>
        <w:t>Creek</w:t>
      </w:r>
      <w:r w:rsidRPr="000C2F0E">
        <w:rPr>
          <w:spacing w:val="-4"/>
          <w:sz w:val="24"/>
          <w:highlight w:val="yellow"/>
        </w:rPr>
        <w:t xml:space="preserve"> </w:t>
      </w:r>
      <w:r w:rsidRPr="000C2F0E">
        <w:rPr>
          <w:sz w:val="24"/>
          <w:highlight w:val="yellow"/>
        </w:rPr>
        <w:t>in</w:t>
      </w:r>
      <w:r w:rsidRPr="000C2F0E">
        <w:rPr>
          <w:spacing w:val="-4"/>
          <w:sz w:val="24"/>
          <w:highlight w:val="yellow"/>
        </w:rPr>
        <w:t xml:space="preserve"> </w:t>
      </w:r>
      <w:r w:rsidRPr="000C2F0E">
        <w:rPr>
          <w:sz w:val="24"/>
          <w:highlight w:val="yellow"/>
        </w:rPr>
        <w:t>terms</w:t>
      </w:r>
      <w:r w:rsidRPr="000C2F0E">
        <w:rPr>
          <w:spacing w:val="-3"/>
          <w:sz w:val="24"/>
          <w:highlight w:val="yellow"/>
        </w:rPr>
        <w:t xml:space="preserve"> </w:t>
      </w:r>
      <w:r w:rsidRPr="000C2F0E">
        <w:rPr>
          <w:sz w:val="24"/>
          <w:highlight w:val="yellow"/>
        </w:rPr>
        <w:t>of its health or sensitivity to potential dewatering, or sensitivity to nutrient or stormwater pollution related to land use development.</w:t>
      </w:r>
    </w:p>
    <w:p w14:paraId="4BB0EE17" w14:textId="77777777" w:rsidR="00C71CE2" w:rsidRPr="000C2F0E" w:rsidRDefault="00000000">
      <w:pPr>
        <w:pStyle w:val="ListParagraph"/>
        <w:numPr>
          <w:ilvl w:val="0"/>
          <w:numId w:val="2"/>
        </w:numPr>
        <w:tabs>
          <w:tab w:val="left" w:pos="600"/>
        </w:tabs>
        <w:spacing w:line="480" w:lineRule="auto"/>
        <w:ind w:left="600" w:right="1373"/>
        <w:rPr>
          <w:sz w:val="24"/>
          <w:highlight w:val="yellow"/>
        </w:rPr>
      </w:pPr>
      <w:r w:rsidRPr="000C2F0E">
        <w:rPr>
          <w:sz w:val="24"/>
          <w:highlight w:val="yellow"/>
        </w:rPr>
        <w:t>The</w:t>
      </w:r>
      <w:r w:rsidRPr="000C2F0E">
        <w:rPr>
          <w:spacing w:val="-6"/>
          <w:sz w:val="24"/>
          <w:highlight w:val="yellow"/>
        </w:rPr>
        <w:t xml:space="preserve"> </w:t>
      </w:r>
      <w:r w:rsidRPr="000C2F0E">
        <w:rPr>
          <w:sz w:val="24"/>
          <w:highlight w:val="yellow"/>
        </w:rPr>
        <w:t>Subdivision</w:t>
      </w:r>
      <w:r w:rsidRPr="000C2F0E">
        <w:rPr>
          <w:spacing w:val="-4"/>
          <w:sz w:val="24"/>
          <w:highlight w:val="yellow"/>
        </w:rPr>
        <w:t xml:space="preserve"> </w:t>
      </w:r>
      <w:r w:rsidRPr="000C2F0E">
        <w:rPr>
          <w:sz w:val="24"/>
          <w:highlight w:val="yellow"/>
        </w:rPr>
        <w:t>application, EA,</w:t>
      </w:r>
      <w:r w:rsidRPr="000C2F0E">
        <w:rPr>
          <w:spacing w:val="-4"/>
          <w:sz w:val="24"/>
          <w:highlight w:val="yellow"/>
        </w:rPr>
        <w:t xml:space="preserve"> </w:t>
      </w:r>
      <w:r w:rsidRPr="000C2F0E">
        <w:rPr>
          <w:sz w:val="24"/>
          <w:highlight w:val="yellow"/>
        </w:rPr>
        <w:t>and</w:t>
      </w:r>
      <w:r w:rsidRPr="000C2F0E">
        <w:rPr>
          <w:spacing w:val="-4"/>
          <w:sz w:val="24"/>
          <w:highlight w:val="yellow"/>
        </w:rPr>
        <w:t xml:space="preserve"> </w:t>
      </w:r>
      <w:r w:rsidRPr="000C2F0E">
        <w:rPr>
          <w:sz w:val="24"/>
          <w:highlight w:val="yellow"/>
        </w:rPr>
        <w:t>Community</w:t>
      </w:r>
      <w:r w:rsidRPr="000C2F0E">
        <w:rPr>
          <w:spacing w:val="-4"/>
          <w:sz w:val="24"/>
          <w:highlight w:val="yellow"/>
        </w:rPr>
        <w:t xml:space="preserve"> </w:t>
      </w:r>
      <w:r w:rsidRPr="000C2F0E">
        <w:rPr>
          <w:sz w:val="24"/>
          <w:highlight w:val="yellow"/>
        </w:rPr>
        <w:t>Impact</w:t>
      </w:r>
      <w:r w:rsidRPr="000C2F0E">
        <w:rPr>
          <w:spacing w:val="-6"/>
          <w:sz w:val="24"/>
          <w:highlight w:val="yellow"/>
        </w:rPr>
        <w:t xml:space="preserve"> </w:t>
      </w:r>
      <w:r w:rsidRPr="000C2F0E">
        <w:rPr>
          <w:sz w:val="24"/>
          <w:highlight w:val="yellow"/>
        </w:rPr>
        <w:t>Report</w:t>
      </w:r>
      <w:r w:rsidRPr="000C2F0E">
        <w:rPr>
          <w:spacing w:val="-6"/>
          <w:sz w:val="24"/>
          <w:highlight w:val="yellow"/>
        </w:rPr>
        <w:t xml:space="preserve"> </w:t>
      </w:r>
      <w:r w:rsidRPr="000C2F0E">
        <w:rPr>
          <w:sz w:val="24"/>
          <w:highlight w:val="yellow"/>
        </w:rPr>
        <w:t>are</w:t>
      </w:r>
      <w:r w:rsidRPr="000C2F0E">
        <w:rPr>
          <w:spacing w:val="-6"/>
          <w:sz w:val="24"/>
          <w:highlight w:val="yellow"/>
        </w:rPr>
        <w:t xml:space="preserve"> </w:t>
      </w:r>
      <w:r w:rsidRPr="000C2F0E">
        <w:rPr>
          <w:sz w:val="24"/>
          <w:highlight w:val="yellow"/>
        </w:rPr>
        <w:t>also silent</w:t>
      </w:r>
      <w:r w:rsidRPr="000C2F0E">
        <w:rPr>
          <w:spacing w:val="-5"/>
          <w:sz w:val="24"/>
          <w:highlight w:val="yellow"/>
        </w:rPr>
        <w:t xml:space="preserve"> </w:t>
      </w:r>
      <w:r w:rsidRPr="000C2F0E">
        <w:rPr>
          <w:sz w:val="24"/>
          <w:highlight w:val="yellow"/>
        </w:rPr>
        <w:t>with</w:t>
      </w:r>
      <w:r w:rsidRPr="000C2F0E">
        <w:rPr>
          <w:spacing w:val="-4"/>
          <w:sz w:val="24"/>
          <w:highlight w:val="yellow"/>
        </w:rPr>
        <w:t xml:space="preserve"> </w:t>
      </w:r>
      <w:r w:rsidRPr="000C2F0E">
        <w:rPr>
          <w:sz w:val="24"/>
          <w:highlight w:val="yellow"/>
        </w:rPr>
        <w:t>respect to any assessment of the underlying aquifer, of fluctuations in the water table, of existing scientific reports on groundwater in the area, or any evaluation of whether groundwater underlying the</w:t>
      </w:r>
      <w:r w:rsidRPr="000C2F0E">
        <w:rPr>
          <w:spacing w:val="-2"/>
          <w:sz w:val="24"/>
          <w:highlight w:val="yellow"/>
        </w:rPr>
        <w:t xml:space="preserve"> </w:t>
      </w:r>
      <w:r w:rsidRPr="000C2F0E">
        <w:rPr>
          <w:sz w:val="24"/>
          <w:highlight w:val="yellow"/>
        </w:rPr>
        <w:t>subdivision is hydrologically connected to – and thereby affecting – flows in adjacent Eight Mile Creek or proximate landowners' private wells.</w:t>
      </w:r>
    </w:p>
    <w:p w14:paraId="5DAAB54E" w14:textId="77777777" w:rsidR="00C71CE2" w:rsidRDefault="00000000">
      <w:pPr>
        <w:pStyle w:val="Heading2"/>
        <w:spacing w:before="274"/>
        <w:ind w:left="600"/>
      </w:pPr>
      <w:r>
        <w:t>B.</w:t>
      </w:r>
      <w:r>
        <w:rPr>
          <w:spacing w:val="76"/>
        </w:rPr>
        <w:t xml:space="preserve"> </w:t>
      </w:r>
      <w:r>
        <w:t>Agricultural</w:t>
      </w:r>
      <w:r>
        <w:rPr>
          <w:spacing w:val="-3"/>
        </w:rPr>
        <w:t xml:space="preserve"> </w:t>
      </w:r>
      <w:r>
        <w:t>Water</w:t>
      </w:r>
      <w:r>
        <w:rPr>
          <w:spacing w:val="-4"/>
        </w:rPr>
        <w:t xml:space="preserve"> </w:t>
      </w:r>
      <w:r>
        <w:t>User Facilities</w:t>
      </w:r>
      <w:r>
        <w:rPr>
          <w:spacing w:val="2"/>
        </w:rPr>
        <w:t xml:space="preserve"> </w:t>
      </w:r>
      <w:r>
        <w:rPr>
          <w:spacing w:val="-2"/>
        </w:rPr>
        <w:t>Impacts</w:t>
      </w:r>
    </w:p>
    <w:p w14:paraId="78FA6014" w14:textId="77777777" w:rsidR="00C71CE2" w:rsidRDefault="00000000">
      <w:pPr>
        <w:pStyle w:val="ListParagraph"/>
        <w:numPr>
          <w:ilvl w:val="0"/>
          <w:numId w:val="2"/>
        </w:numPr>
        <w:tabs>
          <w:tab w:val="left" w:pos="600"/>
        </w:tabs>
        <w:spacing w:before="275" w:line="480" w:lineRule="auto"/>
        <w:ind w:left="600" w:right="1257"/>
        <w:rPr>
          <w:sz w:val="24"/>
        </w:rPr>
      </w:pPr>
      <w:r>
        <w:rPr>
          <w:sz w:val="24"/>
        </w:rPr>
        <w:t>Sapphire</w:t>
      </w:r>
      <w:r>
        <w:rPr>
          <w:spacing w:val="-1"/>
          <w:sz w:val="24"/>
        </w:rPr>
        <w:t xml:space="preserve"> </w:t>
      </w:r>
      <w:r>
        <w:rPr>
          <w:sz w:val="24"/>
        </w:rPr>
        <w:t>Valley Estates would entail</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 33 individual</w:t>
      </w:r>
      <w:r>
        <w:rPr>
          <w:spacing w:val="-1"/>
          <w:sz w:val="24"/>
        </w:rPr>
        <w:t xml:space="preserve"> </w:t>
      </w:r>
      <w:r>
        <w:rPr>
          <w:sz w:val="24"/>
        </w:rPr>
        <w:t>wells for residential</w:t>
      </w:r>
      <w:r>
        <w:rPr>
          <w:spacing w:val="-1"/>
          <w:sz w:val="24"/>
        </w:rPr>
        <w:t xml:space="preserve"> </w:t>
      </w:r>
      <w:r>
        <w:rPr>
          <w:sz w:val="24"/>
        </w:rPr>
        <w:t>use</w:t>
      </w:r>
      <w:r>
        <w:rPr>
          <w:spacing w:val="-1"/>
          <w:sz w:val="24"/>
        </w:rPr>
        <w:t xml:space="preserve"> </w:t>
      </w:r>
      <w:r>
        <w:rPr>
          <w:sz w:val="24"/>
        </w:rPr>
        <w:t>and 33 individual</w:t>
      </w:r>
      <w:r>
        <w:rPr>
          <w:spacing w:val="-6"/>
          <w:sz w:val="24"/>
        </w:rPr>
        <w:t xml:space="preserve"> </w:t>
      </w:r>
      <w:r>
        <w:rPr>
          <w:sz w:val="24"/>
        </w:rPr>
        <w:t>septic</w:t>
      </w:r>
      <w:r>
        <w:rPr>
          <w:spacing w:val="-6"/>
          <w:sz w:val="24"/>
        </w:rPr>
        <w:t xml:space="preserve"> </w:t>
      </w:r>
      <w:r>
        <w:rPr>
          <w:sz w:val="24"/>
        </w:rPr>
        <w:t>systems,</w:t>
      </w:r>
      <w:r>
        <w:rPr>
          <w:spacing w:val="-4"/>
          <w:sz w:val="24"/>
        </w:rPr>
        <w:t xml:space="preserve"> </w:t>
      </w:r>
      <w:r>
        <w:rPr>
          <w:sz w:val="24"/>
        </w:rPr>
        <w:t>yet</w:t>
      </w:r>
      <w:r>
        <w:rPr>
          <w:spacing w:val="-6"/>
          <w:sz w:val="24"/>
        </w:rPr>
        <w:t xml:space="preserve"> </w:t>
      </w:r>
      <w:r>
        <w:rPr>
          <w:sz w:val="24"/>
        </w:rPr>
        <w:t>neither</w:t>
      </w:r>
      <w:r>
        <w:rPr>
          <w:spacing w:val="-4"/>
          <w:sz w:val="24"/>
        </w:rPr>
        <w:t xml:space="preserve"> </w:t>
      </w:r>
      <w:r>
        <w:rPr>
          <w:sz w:val="24"/>
        </w:rPr>
        <w:t>the</w:t>
      </w:r>
      <w:r>
        <w:rPr>
          <w:spacing w:val="-6"/>
          <w:sz w:val="24"/>
        </w:rPr>
        <w:t xml:space="preserve"> </w:t>
      </w:r>
      <w:r>
        <w:rPr>
          <w:sz w:val="24"/>
        </w:rPr>
        <w:t>applicant’s EA or</w:t>
      </w:r>
      <w:r>
        <w:rPr>
          <w:spacing w:val="-4"/>
          <w:sz w:val="24"/>
        </w:rPr>
        <w:t xml:space="preserve"> </w:t>
      </w:r>
      <w:r>
        <w:rPr>
          <w:sz w:val="24"/>
        </w:rPr>
        <w:t>Community</w:t>
      </w:r>
      <w:r>
        <w:rPr>
          <w:spacing w:val="-4"/>
          <w:sz w:val="24"/>
        </w:rPr>
        <w:t xml:space="preserve"> </w:t>
      </w:r>
      <w:r>
        <w:rPr>
          <w:sz w:val="24"/>
        </w:rPr>
        <w:t>Impact</w:t>
      </w:r>
      <w:r>
        <w:rPr>
          <w:spacing w:val="-6"/>
          <w:sz w:val="24"/>
        </w:rPr>
        <w:t xml:space="preserve"> </w:t>
      </w:r>
      <w:r>
        <w:rPr>
          <w:sz w:val="24"/>
        </w:rPr>
        <w:t>Report,</w:t>
      </w:r>
      <w:r>
        <w:rPr>
          <w:spacing w:val="-2"/>
          <w:sz w:val="24"/>
        </w:rPr>
        <w:t xml:space="preserve"> </w:t>
      </w:r>
      <w:r>
        <w:rPr>
          <w:sz w:val="24"/>
        </w:rPr>
        <w:t>or the County’s staff report or Commission's written approval, evaluate the specific, documentable, and clearly defined impacts of the subdivision on the local aquifer, the water table, or adjacent Eight Mile Creek.</w:t>
      </w:r>
    </w:p>
    <w:p w14:paraId="3844CAF0" w14:textId="77777777" w:rsidR="00C71CE2" w:rsidRDefault="00C71CE2">
      <w:pPr>
        <w:spacing w:line="480" w:lineRule="auto"/>
        <w:rPr>
          <w:sz w:val="24"/>
        </w:rPr>
        <w:sectPr w:rsidR="00C71CE2">
          <w:pgSz w:w="12240" w:h="15840"/>
          <w:pgMar w:top="1380" w:right="200" w:bottom="960" w:left="1200" w:header="0" w:footer="760" w:gutter="0"/>
          <w:cols w:space="720"/>
        </w:sectPr>
      </w:pPr>
    </w:p>
    <w:p w14:paraId="422A33C7" w14:textId="77777777" w:rsidR="00C71CE2" w:rsidRPr="00223243" w:rsidRDefault="00000000">
      <w:pPr>
        <w:pStyle w:val="ListParagraph"/>
        <w:numPr>
          <w:ilvl w:val="0"/>
          <w:numId w:val="2"/>
        </w:numPr>
        <w:tabs>
          <w:tab w:val="left" w:pos="600"/>
        </w:tabs>
        <w:spacing w:before="61" w:line="480" w:lineRule="auto"/>
        <w:ind w:left="600" w:right="1322"/>
        <w:rPr>
          <w:sz w:val="24"/>
        </w:rPr>
      </w:pPr>
      <w:r w:rsidRPr="00223243">
        <w:rPr>
          <w:sz w:val="24"/>
        </w:rPr>
        <w:lastRenderedPageBreak/>
        <w:t>The County failed to evaluate specifically the potential impact of the Subdivision’s water usage on contiguous and nearby agricultural water user facilities dependent on long- established</w:t>
      </w:r>
      <w:r w:rsidRPr="00223243">
        <w:rPr>
          <w:spacing w:val="-4"/>
          <w:sz w:val="24"/>
        </w:rPr>
        <w:t xml:space="preserve"> </w:t>
      </w:r>
      <w:r w:rsidRPr="00223243">
        <w:rPr>
          <w:sz w:val="24"/>
        </w:rPr>
        <w:t>water</w:t>
      </w:r>
      <w:r w:rsidRPr="00223243">
        <w:rPr>
          <w:spacing w:val="-4"/>
          <w:sz w:val="24"/>
        </w:rPr>
        <w:t xml:space="preserve"> </w:t>
      </w:r>
      <w:r w:rsidRPr="00223243">
        <w:rPr>
          <w:sz w:val="24"/>
        </w:rPr>
        <w:t>rights/wells</w:t>
      </w:r>
      <w:r w:rsidRPr="00223243">
        <w:rPr>
          <w:spacing w:val="-2"/>
          <w:sz w:val="24"/>
        </w:rPr>
        <w:t xml:space="preserve"> </w:t>
      </w:r>
      <w:r w:rsidRPr="00223243">
        <w:rPr>
          <w:sz w:val="24"/>
        </w:rPr>
        <w:t>in</w:t>
      </w:r>
      <w:r w:rsidRPr="00223243">
        <w:rPr>
          <w:spacing w:val="-4"/>
          <w:sz w:val="24"/>
        </w:rPr>
        <w:t xml:space="preserve"> </w:t>
      </w:r>
      <w:r w:rsidRPr="00223243">
        <w:rPr>
          <w:sz w:val="24"/>
        </w:rPr>
        <w:t>both</w:t>
      </w:r>
      <w:r w:rsidRPr="00223243">
        <w:rPr>
          <w:spacing w:val="-4"/>
          <w:sz w:val="24"/>
        </w:rPr>
        <w:t xml:space="preserve"> </w:t>
      </w:r>
      <w:r w:rsidRPr="00223243">
        <w:rPr>
          <w:sz w:val="24"/>
        </w:rPr>
        <w:t>local</w:t>
      </w:r>
      <w:r w:rsidRPr="00223243">
        <w:rPr>
          <w:spacing w:val="-6"/>
          <w:sz w:val="24"/>
        </w:rPr>
        <w:t xml:space="preserve"> </w:t>
      </w:r>
      <w:r w:rsidRPr="00223243">
        <w:rPr>
          <w:sz w:val="24"/>
        </w:rPr>
        <w:t>groundwater,</w:t>
      </w:r>
      <w:r w:rsidRPr="00223243">
        <w:rPr>
          <w:spacing w:val="-4"/>
          <w:sz w:val="24"/>
        </w:rPr>
        <w:t xml:space="preserve"> </w:t>
      </w:r>
      <w:r w:rsidRPr="00223243">
        <w:rPr>
          <w:sz w:val="24"/>
        </w:rPr>
        <w:t>Eight</w:t>
      </w:r>
      <w:r w:rsidRPr="00223243">
        <w:rPr>
          <w:spacing w:val="-6"/>
          <w:sz w:val="24"/>
        </w:rPr>
        <w:t xml:space="preserve"> </w:t>
      </w:r>
      <w:r w:rsidRPr="00223243">
        <w:rPr>
          <w:sz w:val="24"/>
        </w:rPr>
        <w:t>Mile</w:t>
      </w:r>
      <w:r w:rsidRPr="00223243">
        <w:rPr>
          <w:spacing w:val="-5"/>
          <w:sz w:val="24"/>
        </w:rPr>
        <w:t xml:space="preserve"> </w:t>
      </w:r>
      <w:r w:rsidRPr="00223243">
        <w:rPr>
          <w:sz w:val="24"/>
        </w:rPr>
        <w:t>Creek, including</w:t>
      </w:r>
      <w:r w:rsidRPr="00223243">
        <w:rPr>
          <w:spacing w:val="-4"/>
          <w:sz w:val="24"/>
        </w:rPr>
        <w:t xml:space="preserve"> </w:t>
      </w:r>
      <w:r w:rsidRPr="00223243">
        <w:rPr>
          <w:sz w:val="24"/>
        </w:rPr>
        <w:t>but</w:t>
      </w:r>
      <w:r w:rsidRPr="00223243">
        <w:rPr>
          <w:spacing w:val="-6"/>
          <w:sz w:val="24"/>
        </w:rPr>
        <w:t xml:space="preserve"> </w:t>
      </w:r>
      <w:r w:rsidRPr="00223243">
        <w:rPr>
          <w:sz w:val="24"/>
        </w:rPr>
        <w:t>not limited to the Eight Mile Creek Water Company ditch system.</w:t>
      </w:r>
    </w:p>
    <w:p w14:paraId="681123EB" w14:textId="77777777" w:rsidR="00C71CE2" w:rsidRDefault="00000000">
      <w:pPr>
        <w:pStyle w:val="ListParagraph"/>
        <w:numPr>
          <w:ilvl w:val="0"/>
          <w:numId w:val="2"/>
        </w:numPr>
        <w:tabs>
          <w:tab w:val="left" w:pos="600"/>
        </w:tabs>
        <w:spacing w:before="3" w:line="480" w:lineRule="auto"/>
        <w:ind w:left="600" w:right="1258"/>
        <w:rPr>
          <w:sz w:val="24"/>
        </w:rPr>
      </w:pPr>
      <w:r>
        <w:rPr>
          <w:sz w:val="24"/>
        </w:rPr>
        <w:t>The County’s failure to assure the Sapphire Valley Estates' application materials possessed adequate</w:t>
      </w:r>
      <w:r>
        <w:rPr>
          <w:spacing w:val="-8"/>
          <w:sz w:val="24"/>
        </w:rPr>
        <w:t xml:space="preserve"> </w:t>
      </w:r>
      <w:r>
        <w:rPr>
          <w:sz w:val="24"/>
        </w:rPr>
        <w:t>surface</w:t>
      </w:r>
      <w:r>
        <w:rPr>
          <w:spacing w:val="-8"/>
          <w:sz w:val="24"/>
        </w:rPr>
        <w:t xml:space="preserve"> </w:t>
      </w:r>
      <w:r>
        <w:rPr>
          <w:sz w:val="24"/>
        </w:rPr>
        <w:t>water</w:t>
      </w:r>
      <w:r>
        <w:rPr>
          <w:spacing w:val="-6"/>
          <w:sz w:val="24"/>
        </w:rPr>
        <w:t xml:space="preserve"> </w:t>
      </w:r>
      <w:r>
        <w:rPr>
          <w:sz w:val="24"/>
        </w:rPr>
        <w:t>characterization</w:t>
      </w:r>
      <w:r>
        <w:rPr>
          <w:spacing w:val="-6"/>
          <w:sz w:val="24"/>
        </w:rPr>
        <w:t xml:space="preserve"> </w:t>
      </w:r>
      <w:r>
        <w:rPr>
          <w:sz w:val="24"/>
        </w:rPr>
        <w:t>or</w:t>
      </w:r>
      <w:r>
        <w:rPr>
          <w:spacing w:val="-2"/>
          <w:sz w:val="24"/>
        </w:rPr>
        <w:t xml:space="preserve"> </w:t>
      </w:r>
      <w:r>
        <w:rPr>
          <w:sz w:val="24"/>
        </w:rPr>
        <w:t>‘available</w:t>
      </w:r>
      <w:r>
        <w:rPr>
          <w:spacing w:val="-3"/>
          <w:sz w:val="24"/>
        </w:rPr>
        <w:t xml:space="preserve"> </w:t>
      </w:r>
      <w:r>
        <w:rPr>
          <w:sz w:val="24"/>
        </w:rPr>
        <w:t>groundwater</w:t>
      </w:r>
      <w:r>
        <w:rPr>
          <w:spacing w:val="-6"/>
          <w:sz w:val="24"/>
        </w:rPr>
        <w:t xml:space="preserve"> </w:t>
      </w:r>
      <w:r>
        <w:rPr>
          <w:sz w:val="24"/>
        </w:rPr>
        <w:t>information’,</w:t>
      </w:r>
      <w:r>
        <w:rPr>
          <w:spacing w:val="-3"/>
          <w:sz w:val="24"/>
        </w:rPr>
        <w:t xml:space="preserve"> </w:t>
      </w:r>
      <w:r>
        <w:rPr>
          <w:sz w:val="24"/>
        </w:rPr>
        <w:t>including</w:t>
      </w:r>
      <w:r>
        <w:rPr>
          <w:spacing w:val="-3"/>
          <w:sz w:val="24"/>
        </w:rPr>
        <w:t xml:space="preserve"> </w:t>
      </w:r>
      <w:r>
        <w:rPr>
          <w:sz w:val="24"/>
        </w:rPr>
        <w:t>the failure to include adequate baseline information characterizing the underlying aquifer, compounds the County’s legal error in failing to identify, much less evaluate, potential agricultural water user facility impacts, and undermines the validity of proposed mitigation.</w:t>
      </w:r>
    </w:p>
    <w:p w14:paraId="749BEB46" w14:textId="77777777" w:rsidR="00C71CE2" w:rsidRDefault="00C71CE2">
      <w:pPr>
        <w:pStyle w:val="BodyText"/>
        <w:ind w:left="0" w:firstLine="0"/>
      </w:pPr>
    </w:p>
    <w:p w14:paraId="1C9DD4C4" w14:textId="77777777" w:rsidR="00C71CE2" w:rsidRDefault="00000000">
      <w:pPr>
        <w:pStyle w:val="Heading2"/>
        <w:ind w:left="600"/>
      </w:pPr>
      <w:r>
        <w:t>C.</w:t>
      </w:r>
      <w:r>
        <w:rPr>
          <w:spacing w:val="59"/>
        </w:rPr>
        <w:t xml:space="preserve"> </w:t>
      </w:r>
      <w:r>
        <w:t>Natural</w:t>
      </w:r>
      <w:r>
        <w:rPr>
          <w:spacing w:val="-2"/>
        </w:rPr>
        <w:t xml:space="preserve"> </w:t>
      </w:r>
      <w:r>
        <w:t>Environment &amp;</w:t>
      </w:r>
      <w:r>
        <w:rPr>
          <w:spacing w:val="-1"/>
        </w:rPr>
        <w:t xml:space="preserve"> </w:t>
      </w:r>
      <w:r>
        <w:t>Public</w:t>
      </w:r>
      <w:r>
        <w:rPr>
          <w:spacing w:val="-2"/>
        </w:rPr>
        <w:t xml:space="preserve"> </w:t>
      </w:r>
      <w:r>
        <w:t>Health &amp;</w:t>
      </w:r>
      <w:r>
        <w:rPr>
          <w:spacing w:val="-1"/>
        </w:rPr>
        <w:t xml:space="preserve"> </w:t>
      </w:r>
      <w:r>
        <w:t>Safety</w:t>
      </w:r>
      <w:r>
        <w:rPr>
          <w:spacing w:val="1"/>
        </w:rPr>
        <w:t xml:space="preserve"> </w:t>
      </w:r>
      <w:r>
        <w:rPr>
          <w:spacing w:val="-2"/>
        </w:rPr>
        <w:t>Impacts</w:t>
      </w:r>
    </w:p>
    <w:p w14:paraId="6DF83240" w14:textId="77777777" w:rsidR="00C71CE2" w:rsidRDefault="00000000">
      <w:pPr>
        <w:pStyle w:val="ListParagraph"/>
        <w:numPr>
          <w:ilvl w:val="0"/>
          <w:numId w:val="2"/>
        </w:numPr>
        <w:tabs>
          <w:tab w:val="left" w:pos="600"/>
        </w:tabs>
        <w:spacing w:before="275" w:line="477" w:lineRule="auto"/>
        <w:ind w:left="600" w:right="1617"/>
        <w:rPr>
          <w:sz w:val="24"/>
        </w:rPr>
      </w:pPr>
      <w:r>
        <w:rPr>
          <w:sz w:val="24"/>
        </w:rPr>
        <w:t>The</w:t>
      </w:r>
      <w:r>
        <w:rPr>
          <w:spacing w:val="-6"/>
          <w:sz w:val="24"/>
        </w:rPr>
        <w:t xml:space="preserve"> </w:t>
      </w:r>
      <w:r>
        <w:rPr>
          <w:sz w:val="24"/>
        </w:rPr>
        <w:t>Subdivision’s</w:t>
      </w:r>
      <w:r>
        <w:rPr>
          <w:spacing w:val="-2"/>
          <w:sz w:val="24"/>
        </w:rPr>
        <w:t xml:space="preserve"> </w:t>
      </w:r>
      <w:r>
        <w:rPr>
          <w:sz w:val="24"/>
        </w:rPr>
        <w:t>use</w:t>
      </w:r>
      <w:r>
        <w:rPr>
          <w:spacing w:val="-6"/>
          <w:sz w:val="24"/>
        </w:rPr>
        <w:t xml:space="preserve"> </w:t>
      </w:r>
      <w:r>
        <w:rPr>
          <w:sz w:val="24"/>
        </w:rPr>
        <w:t>of</w:t>
      </w:r>
      <w:r>
        <w:rPr>
          <w:spacing w:val="-4"/>
          <w:sz w:val="24"/>
        </w:rPr>
        <w:t xml:space="preserve"> </w:t>
      </w:r>
      <w:r>
        <w:rPr>
          <w:sz w:val="24"/>
        </w:rPr>
        <w:t>dozens</w:t>
      </w:r>
      <w:r>
        <w:rPr>
          <w:spacing w:val="-3"/>
          <w:sz w:val="24"/>
        </w:rPr>
        <w:t xml:space="preserve"> </w:t>
      </w:r>
      <w:r>
        <w:rPr>
          <w:sz w:val="24"/>
        </w:rPr>
        <w:t>of</w:t>
      </w:r>
      <w:r>
        <w:rPr>
          <w:spacing w:val="-4"/>
          <w:sz w:val="24"/>
        </w:rPr>
        <w:t xml:space="preserve"> </w:t>
      </w:r>
      <w:r>
        <w:rPr>
          <w:sz w:val="24"/>
        </w:rPr>
        <w:t>new</w:t>
      </w:r>
      <w:r>
        <w:rPr>
          <w:spacing w:val="-3"/>
          <w:sz w:val="24"/>
        </w:rPr>
        <w:t xml:space="preserve"> </w:t>
      </w:r>
      <w:r>
        <w:rPr>
          <w:sz w:val="24"/>
        </w:rPr>
        <w:t>septic</w:t>
      </w:r>
      <w:r>
        <w:rPr>
          <w:spacing w:val="-6"/>
          <w:sz w:val="24"/>
        </w:rPr>
        <w:t xml:space="preserve"> </w:t>
      </w:r>
      <w:r>
        <w:rPr>
          <w:sz w:val="24"/>
        </w:rPr>
        <w:t>systems poses</w:t>
      </w:r>
      <w:r>
        <w:rPr>
          <w:spacing w:val="-3"/>
          <w:sz w:val="24"/>
        </w:rPr>
        <w:t xml:space="preserve"> </w:t>
      </w:r>
      <w:r>
        <w:rPr>
          <w:sz w:val="24"/>
        </w:rPr>
        <w:t>potentially</w:t>
      </w:r>
      <w:r>
        <w:rPr>
          <w:spacing w:val="-4"/>
          <w:sz w:val="24"/>
        </w:rPr>
        <w:t xml:space="preserve"> </w:t>
      </w:r>
      <w:r>
        <w:rPr>
          <w:sz w:val="24"/>
        </w:rPr>
        <w:t>significant</w:t>
      </w:r>
      <w:r>
        <w:rPr>
          <w:spacing w:val="-6"/>
          <w:sz w:val="24"/>
        </w:rPr>
        <w:t xml:space="preserve"> </w:t>
      </w:r>
      <w:r>
        <w:rPr>
          <w:sz w:val="24"/>
        </w:rPr>
        <w:t>water quality impacts on the natural environment.</w:t>
      </w:r>
    </w:p>
    <w:p w14:paraId="65ACB34A" w14:textId="77777777" w:rsidR="00C71CE2" w:rsidRDefault="00000000">
      <w:pPr>
        <w:pStyle w:val="ListParagraph"/>
        <w:numPr>
          <w:ilvl w:val="0"/>
          <w:numId w:val="2"/>
        </w:numPr>
        <w:tabs>
          <w:tab w:val="left" w:pos="600"/>
        </w:tabs>
        <w:spacing w:before="6" w:line="480" w:lineRule="auto"/>
        <w:ind w:left="600" w:right="1609"/>
        <w:rPr>
          <w:sz w:val="24"/>
        </w:rPr>
      </w:pPr>
      <w:r>
        <w:rPr>
          <w:sz w:val="24"/>
        </w:rPr>
        <w:t>Septic systems are not designed to actively remove nutrients, and nutrient pollution from septic</w:t>
      </w:r>
      <w:r>
        <w:rPr>
          <w:spacing w:val="-6"/>
          <w:sz w:val="24"/>
        </w:rPr>
        <w:t xml:space="preserve"> </w:t>
      </w:r>
      <w:r>
        <w:rPr>
          <w:sz w:val="24"/>
        </w:rPr>
        <w:t>systems</w:t>
      </w:r>
      <w:r>
        <w:rPr>
          <w:spacing w:val="-3"/>
          <w:sz w:val="24"/>
        </w:rPr>
        <w:t xml:space="preserve"> </w:t>
      </w:r>
      <w:r>
        <w:rPr>
          <w:sz w:val="24"/>
        </w:rPr>
        <w:t>is</w:t>
      </w:r>
      <w:r>
        <w:rPr>
          <w:spacing w:val="-3"/>
          <w:sz w:val="24"/>
        </w:rPr>
        <w:t xml:space="preserve"> </w:t>
      </w:r>
      <w:r>
        <w:rPr>
          <w:sz w:val="24"/>
        </w:rPr>
        <w:t>a</w:t>
      </w:r>
      <w:r>
        <w:rPr>
          <w:spacing w:val="-6"/>
          <w:sz w:val="24"/>
        </w:rPr>
        <w:t xml:space="preserve"> </w:t>
      </w:r>
      <w:r>
        <w:rPr>
          <w:sz w:val="24"/>
        </w:rPr>
        <w:t>well-known</w:t>
      </w:r>
      <w:r>
        <w:rPr>
          <w:spacing w:val="-4"/>
          <w:sz w:val="24"/>
        </w:rPr>
        <w:t xml:space="preserve"> </w:t>
      </w:r>
      <w:r>
        <w:rPr>
          <w:sz w:val="24"/>
        </w:rPr>
        <w:t>contributing</w:t>
      </w:r>
      <w:r>
        <w:rPr>
          <w:spacing w:val="-4"/>
          <w:sz w:val="24"/>
        </w:rPr>
        <w:t xml:space="preserve"> </w:t>
      </w:r>
      <w:r>
        <w:rPr>
          <w:sz w:val="24"/>
        </w:rPr>
        <w:t>factor</w:t>
      </w:r>
      <w:r>
        <w:rPr>
          <w:spacing w:val="-4"/>
          <w:sz w:val="24"/>
        </w:rPr>
        <w:t xml:space="preserve"> </w:t>
      </w:r>
      <w:r>
        <w:rPr>
          <w:sz w:val="24"/>
        </w:rPr>
        <w:t>to water</w:t>
      </w:r>
      <w:r>
        <w:rPr>
          <w:spacing w:val="-4"/>
          <w:sz w:val="24"/>
        </w:rPr>
        <w:t xml:space="preserve"> </w:t>
      </w:r>
      <w:r>
        <w:rPr>
          <w:sz w:val="24"/>
        </w:rPr>
        <w:t>degradation</w:t>
      </w:r>
      <w:r>
        <w:rPr>
          <w:spacing w:val="-4"/>
          <w:sz w:val="24"/>
        </w:rPr>
        <w:t xml:space="preserve"> </w:t>
      </w:r>
      <w:r>
        <w:rPr>
          <w:sz w:val="24"/>
        </w:rPr>
        <w:t>across</w:t>
      </w:r>
      <w:r>
        <w:rPr>
          <w:spacing w:val="-3"/>
          <w:sz w:val="24"/>
        </w:rPr>
        <w:t xml:space="preserve"> </w:t>
      </w:r>
      <w:r>
        <w:rPr>
          <w:sz w:val="24"/>
        </w:rPr>
        <w:t>the state</w:t>
      </w:r>
      <w:r>
        <w:rPr>
          <w:spacing w:val="-6"/>
          <w:sz w:val="24"/>
        </w:rPr>
        <w:t xml:space="preserve"> </w:t>
      </w:r>
      <w:r>
        <w:rPr>
          <w:sz w:val="24"/>
        </w:rPr>
        <w:t>of Montana, including a history of degrading water quality in the Bitterroot Watershed.</w:t>
      </w:r>
    </w:p>
    <w:p w14:paraId="2D670968" w14:textId="77777777" w:rsidR="00C71CE2" w:rsidRDefault="00000000">
      <w:pPr>
        <w:pStyle w:val="ListParagraph"/>
        <w:numPr>
          <w:ilvl w:val="0"/>
          <w:numId w:val="2"/>
        </w:numPr>
        <w:tabs>
          <w:tab w:val="left" w:pos="600"/>
        </w:tabs>
        <w:spacing w:line="480" w:lineRule="auto"/>
        <w:ind w:left="600" w:right="1292"/>
        <w:rPr>
          <w:sz w:val="24"/>
        </w:rPr>
      </w:pPr>
      <w:r w:rsidRPr="00223243">
        <w:rPr>
          <w:sz w:val="24"/>
        </w:rPr>
        <w:t>Neither the Subdivision's EA, Community Impact Report, or application provided the public with any site-specific analysis of how proposed septic systems - including their design and treatment specifications - may affect local water resources including but not limited to shallow</w:t>
      </w:r>
      <w:r w:rsidRPr="00223243">
        <w:rPr>
          <w:spacing w:val="-3"/>
          <w:sz w:val="24"/>
        </w:rPr>
        <w:t xml:space="preserve"> </w:t>
      </w:r>
      <w:r w:rsidRPr="00223243">
        <w:rPr>
          <w:sz w:val="24"/>
        </w:rPr>
        <w:t>private</w:t>
      </w:r>
      <w:r w:rsidRPr="00223243">
        <w:rPr>
          <w:spacing w:val="-6"/>
          <w:sz w:val="24"/>
        </w:rPr>
        <w:t xml:space="preserve"> </w:t>
      </w:r>
      <w:r w:rsidRPr="00223243">
        <w:rPr>
          <w:sz w:val="24"/>
        </w:rPr>
        <w:t>drinking</w:t>
      </w:r>
      <w:r w:rsidRPr="00223243">
        <w:rPr>
          <w:spacing w:val="-4"/>
          <w:sz w:val="24"/>
        </w:rPr>
        <w:t xml:space="preserve"> </w:t>
      </w:r>
      <w:r w:rsidRPr="00223243">
        <w:rPr>
          <w:sz w:val="24"/>
        </w:rPr>
        <w:t>wells</w:t>
      </w:r>
      <w:r w:rsidRPr="00223243">
        <w:rPr>
          <w:spacing w:val="-3"/>
          <w:sz w:val="24"/>
        </w:rPr>
        <w:t xml:space="preserve"> </w:t>
      </w:r>
      <w:r w:rsidRPr="00223243">
        <w:rPr>
          <w:sz w:val="24"/>
        </w:rPr>
        <w:t>or</w:t>
      </w:r>
      <w:r w:rsidRPr="00223243">
        <w:rPr>
          <w:spacing w:val="-4"/>
          <w:sz w:val="24"/>
        </w:rPr>
        <w:t xml:space="preserve"> </w:t>
      </w:r>
      <w:r w:rsidRPr="00223243">
        <w:rPr>
          <w:sz w:val="24"/>
        </w:rPr>
        <w:t>adjacent</w:t>
      </w:r>
      <w:r>
        <w:rPr>
          <w:sz w:val="24"/>
        </w:rPr>
        <w:t xml:space="preserve"> Eight</w:t>
      </w:r>
      <w:r>
        <w:rPr>
          <w:spacing w:val="-6"/>
          <w:sz w:val="24"/>
        </w:rPr>
        <w:t xml:space="preserve"> </w:t>
      </w:r>
      <w:r>
        <w:rPr>
          <w:sz w:val="24"/>
        </w:rPr>
        <w:t>Mile</w:t>
      </w:r>
      <w:r>
        <w:rPr>
          <w:spacing w:val="-6"/>
          <w:sz w:val="24"/>
        </w:rPr>
        <w:t xml:space="preserve"> </w:t>
      </w:r>
      <w:r>
        <w:rPr>
          <w:sz w:val="24"/>
        </w:rPr>
        <w:t>Creek,</w:t>
      </w:r>
      <w:r>
        <w:rPr>
          <w:spacing w:val="-4"/>
          <w:sz w:val="24"/>
        </w:rPr>
        <w:t xml:space="preserve"> </w:t>
      </w:r>
      <w:r>
        <w:rPr>
          <w:sz w:val="24"/>
        </w:rPr>
        <w:t>a</w:t>
      </w:r>
      <w:r>
        <w:rPr>
          <w:spacing w:val="-6"/>
          <w:sz w:val="24"/>
        </w:rPr>
        <w:t xml:space="preserve"> </w:t>
      </w:r>
      <w:r>
        <w:rPr>
          <w:sz w:val="24"/>
        </w:rPr>
        <w:t>surface</w:t>
      </w:r>
      <w:r>
        <w:rPr>
          <w:spacing w:val="-6"/>
          <w:sz w:val="24"/>
        </w:rPr>
        <w:t xml:space="preserve"> </w:t>
      </w:r>
      <w:r>
        <w:rPr>
          <w:sz w:val="24"/>
        </w:rPr>
        <w:t>water classified</w:t>
      </w:r>
      <w:r>
        <w:rPr>
          <w:spacing w:val="-4"/>
          <w:sz w:val="24"/>
        </w:rPr>
        <w:t xml:space="preserve"> </w:t>
      </w:r>
      <w:r>
        <w:rPr>
          <w:sz w:val="24"/>
        </w:rPr>
        <w:t>by</w:t>
      </w:r>
      <w:r>
        <w:rPr>
          <w:spacing w:val="-4"/>
          <w:sz w:val="24"/>
        </w:rPr>
        <w:t xml:space="preserve"> </w:t>
      </w:r>
      <w:r>
        <w:rPr>
          <w:sz w:val="24"/>
        </w:rPr>
        <w:t>the state as a high-quality waterway.</w:t>
      </w:r>
    </w:p>
    <w:p w14:paraId="64E0A75B" w14:textId="77777777" w:rsidR="00C71CE2" w:rsidRPr="00223243" w:rsidRDefault="00000000">
      <w:pPr>
        <w:pStyle w:val="ListParagraph"/>
        <w:numPr>
          <w:ilvl w:val="0"/>
          <w:numId w:val="2"/>
        </w:numPr>
        <w:tabs>
          <w:tab w:val="left" w:pos="600"/>
        </w:tabs>
        <w:spacing w:before="1" w:line="477" w:lineRule="auto"/>
        <w:ind w:left="600" w:right="1267"/>
        <w:rPr>
          <w:sz w:val="24"/>
        </w:rPr>
      </w:pPr>
      <w:r w:rsidRPr="00223243">
        <w:rPr>
          <w:sz w:val="24"/>
        </w:rPr>
        <w:t>No information was provided detailing how proposed septic systems would, or would not, discharge</w:t>
      </w:r>
      <w:r w:rsidRPr="00223243">
        <w:rPr>
          <w:spacing w:val="-6"/>
          <w:sz w:val="24"/>
        </w:rPr>
        <w:t xml:space="preserve"> </w:t>
      </w:r>
      <w:r w:rsidRPr="00223243">
        <w:rPr>
          <w:sz w:val="24"/>
        </w:rPr>
        <w:t>pollution</w:t>
      </w:r>
      <w:r w:rsidRPr="00223243">
        <w:rPr>
          <w:spacing w:val="-1"/>
          <w:sz w:val="24"/>
        </w:rPr>
        <w:t xml:space="preserve"> </w:t>
      </w:r>
      <w:r w:rsidRPr="00223243">
        <w:rPr>
          <w:sz w:val="24"/>
        </w:rPr>
        <w:t>that</w:t>
      </w:r>
      <w:r w:rsidRPr="00223243">
        <w:rPr>
          <w:spacing w:val="-2"/>
          <w:sz w:val="24"/>
        </w:rPr>
        <w:t xml:space="preserve"> </w:t>
      </w:r>
      <w:r w:rsidRPr="00223243">
        <w:rPr>
          <w:sz w:val="24"/>
        </w:rPr>
        <w:t>could</w:t>
      </w:r>
      <w:r w:rsidRPr="00223243">
        <w:rPr>
          <w:spacing w:val="-4"/>
          <w:sz w:val="24"/>
        </w:rPr>
        <w:t xml:space="preserve"> </w:t>
      </w:r>
      <w:r w:rsidRPr="00223243">
        <w:rPr>
          <w:sz w:val="24"/>
        </w:rPr>
        <w:t>violate</w:t>
      </w:r>
      <w:r w:rsidRPr="00223243">
        <w:rPr>
          <w:spacing w:val="-6"/>
          <w:sz w:val="24"/>
        </w:rPr>
        <w:t xml:space="preserve"> </w:t>
      </w:r>
      <w:r w:rsidRPr="00223243">
        <w:rPr>
          <w:sz w:val="24"/>
        </w:rPr>
        <w:t>water</w:t>
      </w:r>
      <w:r w:rsidRPr="00223243">
        <w:rPr>
          <w:spacing w:val="-4"/>
          <w:sz w:val="24"/>
        </w:rPr>
        <w:t xml:space="preserve"> </w:t>
      </w:r>
      <w:r w:rsidRPr="00223243">
        <w:rPr>
          <w:sz w:val="24"/>
        </w:rPr>
        <w:t>quality</w:t>
      </w:r>
      <w:r w:rsidRPr="00223243">
        <w:rPr>
          <w:spacing w:val="-4"/>
          <w:sz w:val="24"/>
        </w:rPr>
        <w:t xml:space="preserve"> </w:t>
      </w:r>
      <w:r w:rsidRPr="00223243">
        <w:rPr>
          <w:sz w:val="24"/>
        </w:rPr>
        <w:t>standards</w:t>
      </w:r>
      <w:r w:rsidRPr="00223243">
        <w:rPr>
          <w:spacing w:val="-4"/>
          <w:sz w:val="24"/>
        </w:rPr>
        <w:t xml:space="preserve"> </w:t>
      </w:r>
      <w:r w:rsidRPr="00223243">
        <w:rPr>
          <w:sz w:val="24"/>
        </w:rPr>
        <w:t>in</w:t>
      </w:r>
      <w:r w:rsidRPr="00223243">
        <w:rPr>
          <w:spacing w:val="-4"/>
          <w:sz w:val="24"/>
        </w:rPr>
        <w:t xml:space="preserve"> </w:t>
      </w:r>
      <w:r w:rsidRPr="00223243">
        <w:rPr>
          <w:sz w:val="24"/>
        </w:rPr>
        <w:t>Eight</w:t>
      </w:r>
      <w:r w:rsidRPr="00223243">
        <w:rPr>
          <w:spacing w:val="-6"/>
          <w:sz w:val="24"/>
        </w:rPr>
        <w:t xml:space="preserve"> </w:t>
      </w:r>
      <w:r w:rsidRPr="00223243">
        <w:rPr>
          <w:sz w:val="24"/>
        </w:rPr>
        <w:t>Mile</w:t>
      </w:r>
      <w:r w:rsidRPr="00223243">
        <w:rPr>
          <w:spacing w:val="-6"/>
          <w:sz w:val="24"/>
        </w:rPr>
        <w:t xml:space="preserve"> </w:t>
      </w:r>
      <w:r w:rsidRPr="00223243">
        <w:rPr>
          <w:sz w:val="24"/>
        </w:rPr>
        <w:t>Creek,</w:t>
      </w:r>
      <w:r w:rsidRPr="00223243">
        <w:rPr>
          <w:spacing w:val="-4"/>
          <w:sz w:val="24"/>
        </w:rPr>
        <w:t xml:space="preserve"> </w:t>
      </w:r>
      <w:r w:rsidRPr="00223243">
        <w:rPr>
          <w:sz w:val="24"/>
        </w:rPr>
        <w:t>or</w:t>
      </w:r>
      <w:r w:rsidRPr="00223243">
        <w:rPr>
          <w:spacing w:val="-4"/>
          <w:sz w:val="24"/>
        </w:rPr>
        <w:t xml:space="preserve"> </w:t>
      </w:r>
      <w:r w:rsidRPr="00223243">
        <w:rPr>
          <w:sz w:val="24"/>
        </w:rPr>
        <w:t>whether</w:t>
      </w:r>
    </w:p>
    <w:p w14:paraId="19814054" w14:textId="77777777" w:rsidR="00C71CE2" w:rsidRPr="00223243" w:rsidRDefault="00C71CE2">
      <w:pPr>
        <w:spacing w:line="477" w:lineRule="auto"/>
        <w:rPr>
          <w:sz w:val="24"/>
        </w:rPr>
        <w:sectPr w:rsidR="00C71CE2" w:rsidRPr="00223243">
          <w:pgSz w:w="12240" w:h="15840"/>
          <w:pgMar w:top="1380" w:right="200" w:bottom="960" w:left="1200" w:header="0" w:footer="760" w:gutter="0"/>
          <w:cols w:space="720"/>
        </w:sectPr>
      </w:pPr>
    </w:p>
    <w:p w14:paraId="0E8D8A12" w14:textId="77777777" w:rsidR="00C71CE2" w:rsidRPr="00223243" w:rsidRDefault="00000000">
      <w:pPr>
        <w:pStyle w:val="BodyText"/>
        <w:spacing w:before="61" w:line="477" w:lineRule="auto"/>
        <w:ind w:right="1233" w:firstLine="0"/>
      </w:pPr>
      <w:r w:rsidRPr="00223243">
        <w:lastRenderedPageBreak/>
        <w:t>septic</w:t>
      </w:r>
      <w:r w:rsidRPr="00223243">
        <w:rPr>
          <w:spacing w:val="-6"/>
        </w:rPr>
        <w:t xml:space="preserve"> </w:t>
      </w:r>
      <w:r w:rsidRPr="00223243">
        <w:t>discharges</w:t>
      </w:r>
      <w:r w:rsidRPr="00223243">
        <w:rPr>
          <w:spacing w:val="-1"/>
        </w:rPr>
        <w:t xml:space="preserve"> </w:t>
      </w:r>
      <w:r w:rsidRPr="00223243">
        <w:t>could in</w:t>
      </w:r>
      <w:r w:rsidRPr="00223243">
        <w:rPr>
          <w:spacing w:val="-4"/>
        </w:rPr>
        <w:t xml:space="preserve"> </w:t>
      </w:r>
      <w:r w:rsidRPr="00223243">
        <w:t>conjunction</w:t>
      </w:r>
      <w:r w:rsidRPr="00223243">
        <w:rPr>
          <w:spacing w:val="-4"/>
        </w:rPr>
        <w:t xml:space="preserve"> </w:t>
      </w:r>
      <w:r w:rsidRPr="00223243">
        <w:t>with</w:t>
      </w:r>
      <w:r w:rsidRPr="00223243">
        <w:rPr>
          <w:spacing w:val="-4"/>
        </w:rPr>
        <w:t xml:space="preserve"> </w:t>
      </w:r>
      <w:r w:rsidRPr="00223243">
        <w:t>other</w:t>
      </w:r>
      <w:r w:rsidRPr="00223243">
        <w:rPr>
          <w:spacing w:val="-4"/>
        </w:rPr>
        <w:t xml:space="preserve"> </w:t>
      </w:r>
      <w:r w:rsidRPr="00223243">
        <w:t>sources</w:t>
      </w:r>
      <w:r w:rsidRPr="00223243">
        <w:rPr>
          <w:spacing w:val="-3"/>
        </w:rPr>
        <w:t xml:space="preserve"> </w:t>
      </w:r>
      <w:r w:rsidRPr="00223243">
        <w:t>of</w:t>
      </w:r>
      <w:r w:rsidRPr="00223243">
        <w:rPr>
          <w:spacing w:val="-4"/>
        </w:rPr>
        <w:t xml:space="preserve"> </w:t>
      </w:r>
      <w:r w:rsidRPr="00223243">
        <w:t>pollution,</w:t>
      </w:r>
      <w:r w:rsidRPr="00223243">
        <w:rPr>
          <w:spacing w:val="-4"/>
        </w:rPr>
        <w:t xml:space="preserve"> </w:t>
      </w:r>
      <w:r w:rsidRPr="00223243">
        <w:t>cause</w:t>
      </w:r>
      <w:r w:rsidRPr="00223243">
        <w:rPr>
          <w:spacing w:val="-6"/>
        </w:rPr>
        <w:t xml:space="preserve"> </w:t>
      </w:r>
      <w:r w:rsidRPr="00223243">
        <w:t>or</w:t>
      </w:r>
      <w:r w:rsidRPr="00223243">
        <w:rPr>
          <w:spacing w:val="-4"/>
        </w:rPr>
        <w:t xml:space="preserve"> </w:t>
      </w:r>
      <w:r w:rsidRPr="00223243">
        <w:t>contribute</w:t>
      </w:r>
      <w:r w:rsidRPr="00223243">
        <w:rPr>
          <w:spacing w:val="-6"/>
        </w:rPr>
        <w:t xml:space="preserve"> </w:t>
      </w:r>
      <w:r w:rsidRPr="00223243">
        <w:t>to degradation and harm sensitive beneficial uses such as cold-water fisheries or aquatic life.</w:t>
      </w:r>
    </w:p>
    <w:p w14:paraId="66F686D0" w14:textId="77777777" w:rsidR="00C71CE2" w:rsidRPr="00223243" w:rsidRDefault="00000000">
      <w:pPr>
        <w:pStyle w:val="ListParagraph"/>
        <w:numPr>
          <w:ilvl w:val="0"/>
          <w:numId w:val="2"/>
        </w:numPr>
        <w:tabs>
          <w:tab w:val="left" w:pos="600"/>
        </w:tabs>
        <w:spacing w:before="7" w:line="480" w:lineRule="auto"/>
        <w:ind w:left="600" w:right="1431"/>
        <w:rPr>
          <w:sz w:val="24"/>
        </w:rPr>
      </w:pPr>
      <w:r w:rsidRPr="00223243">
        <w:rPr>
          <w:sz w:val="24"/>
        </w:rPr>
        <w:t>The County's and the application's lack of analysis concerning potential water pollution impacts</w:t>
      </w:r>
      <w:r w:rsidRPr="00223243">
        <w:rPr>
          <w:spacing w:val="-2"/>
          <w:sz w:val="24"/>
        </w:rPr>
        <w:t xml:space="preserve"> </w:t>
      </w:r>
      <w:r w:rsidRPr="00223243">
        <w:rPr>
          <w:sz w:val="24"/>
        </w:rPr>
        <w:t>is</w:t>
      </w:r>
      <w:r w:rsidRPr="00223243">
        <w:rPr>
          <w:spacing w:val="-3"/>
          <w:sz w:val="24"/>
        </w:rPr>
        <w:t xml:space="preserve"> </w:t>
      </w:r>
      <w:r w:rsidRPr="00223243">
        <w:rPr>
          <w:sz w:val="24"/>
        </w:rPr>
        <w:t>exacerbated</w:t>
      </w:r>
      <w:r w:rsidRPr="00223243">
        <w:rPr>
          <w:spacing w:val="-4"/>
          <w:sz w:val="24"/>
        </w:rPr>
        <w:t xml:space="preserve"> </w:t>
      </w:r>
      <w:r w:rsidRPr="00223243">
        <w:rPr>
          <w:sz w:val="24"/>
        </w:rPr>
        <w:t>by</w:t>
      </w:r>
      <w:r w:rsidRPr="00223243">
        <w:rPr>
          <w:spacing w:val="-1"/>
          <w:sz w:val="24"/>
        </w:rPr>
        <w:t xml:space="preserve"> </w:t>
      </w:r>
      <w:r w:rsidRPr="00223243">
        <w:rPr>
          <w:sz w:val="24"/>
        </w:rPr>
        <w:t>the</w:t>
      </w:r>
      <w:r w:rsidRPr="00223243">
        <w:rPr>
          <w:spacing w:val="-6"/>
          <w:sz w:val="24"/>
        </w:rPr>
        <w:t xml:space="preserve"> </w:t>
      </w:r>
      <w:r w:rsidRPr="00223243">
        <w:rPr>
          <w:sz w:val="24"/>
        </w:rPr>
        <w:t>failure</w:t>
      </w:r>
      <w:r w:rsidRPr="00223243">
        <w:rPr>
          <w:spacing w:val="-1"/>
          <w:sz w:val="24"/>
        </w:rPr>
        <w:t xml:space="preserve"> </w:t>
      </w:r>
      <w:r w:rsidRPr="00223243">
        <w:rPr>
          <w:sz w:val="24"/>
        </w:rPr>
        <w:t>to</w:t>
      </w:r>
      <w:r w:rsidRPr="00223243">
        <w:rPr>
          <w:spacing w:val="-4"/>
          <w:sz w:val="24"/>
        </w:rPr>
        <w:t xml:space="preserve"> </w:t>
      </w:r>
      <w:r w:rsidRPr="00223243">
        <w:rPr>
          <w:sz w:val="24"/>
        </w:rPr>
        <w:t>investigate</w:t>
      </w:r>
      <w:r w:rsidRPr="00223243">
        <w:rPr>
          <w:spacing w:val="-1"/>
          <w:sz w:val="24"/>
        </w:rPr>
        <w:t xml:space="preserve"> </w:t>
      </w:r>
      <w:r w:rsidRPr="00223243">
        <w:rPr>
          <w:sz w:val="24"/>
        </w:rPr>
        <w:t>local</w:t>
      </w:r>
      <w:r w:rsidRPr="00223243">
        <w:rPr>
          <w:spacing w:val="-6"/>
          <w:sz w:val="24"/>
        </w:rPr>
        <w:t xml:space="preserve"> </w:t>
      </w:r>
      <w:r w:rsidRPr="00223243">
        <w:rPr>
          <w:sz w:val="24"/>
        </w:rPr>
        <w:t>hydrology</w:t>
      </w:r>
      <w:r w:rsidRPr="00223243">
        <w:rPr>
          <w:spacing w:val="-1"/>
          <w:sz w:val="24"/>
        </w:rPr>
        <w:t xml:space="preserve"> </w:t>
      </w:r>
      <w:r w:rsidRPr="00223243">
        <w:rPr>
          <w:sz w:val="24"/>
        </w:rPr>
        <w:t>and</w:t>
      </w:r>
      <w:r w:rsidRPr="00223243">
        <w:rPr>
          <w:spacing w:val="-4"/>
          <w:sz w:val="24"/>
        </w:rPr>
        <w:t xml:space="preserve"> </w:t>
      </w:r>
      <w:r w:rsidRPr="00223243">
        <w:rPr>
          <w:sz w:val="24"/>
        </w:rPr>
        <w:t>use</w:t>
      </w:r>
      <w:r w:rsidRPr="00223243">
        <w:rPr>
          <w:spacing w:val="-6"/>
          <w:sz w:val="24"/>
        </w:rPr>
        <w:t xml:space="preserve"> </w:t>
      </w:r>
      <w:r w:rsidRPr="00223243">
        <w:rPr>
          <w:sz w:val="24"/>
        </w:rPr>
        <w:t>such</w:t>
      </w:r>
      <w:r w:rsidRPr="00223243">
        <w:rPr>
          <w:spacing w:val="-4"/>
          <w:sz w:val="24"/>
        </w:rPr>
        <w:t xml:space="preserve"> </w:t>
      </w:r>
      <w:r w:rsidRPr="00223243">
        <w:rPr>
          <w:sz w:val="24"/>
        </w:rPr>
        <w:t>findings</w:t>
      </w:r>
      <w:r w:rsidRPr="00223243">
        <w:rPr>
          <w:spacing w:val="-3"/>
          <w:sz w:val="24"/>
        </w:rPr>
        <w:t xml:space="preserve"> </w:t>
      </w:r>
      <w:r w:rsidRPr="00223243">
        <w:rPr>
          <w:sz w:val="24"/>
        </w:rPr>
        <w:t>to rationally evaluate</w:t>
      </w:r>
      <w:r w:rsidRPr="00223243">
        <w:rPr>
          <w:spacing w:val="-2"/>
          <w:sz w:val="24"/>
        </w:rPr>
        <w:t xml:space="preserve"> </w:t>
      </w:r>
      <w:r w:rsidRPr="00223243">
        <w:rPr>
          <w:sz w:val="24"/>
        </w:rPr>
        <w:t>impacts on the</w:t>
      </w:r>
      <w:r w:rsidRPr="00223243">
        <w:rPr>
          <w:spacing w:val="-2"/>
          <w:sz w:val="24"/>
        </w:rPr>
        <w:t xml:space="preserve"> </w:t>
      </w:r>
      <w:r w:rsidRPr="00223243">
        <w:rPr>
          <w:sz w:val="24"/>
        </w:rPr>
        <w:t>natural</w:t>
      </w:r>
      <w:r w:rsidRPr="00223243">
        <w:rPr>
          <w:spacing w:val="-2"/>
          <w:sz w:val="24"/>
        </w:rPr>
        <w:t xml:space="preserve"> </w:t>
      </w:r>
      <w:r w:rsidRPr="00223243">
        <w:rPr>
          <w:sz w:val="24"/>
        </w:rPr>
        <w:t xml:space="preserve">environment, particularly </w:t>
      </w:r>
      <w:proofErr w:type="gramStart"/>
      <w:r w:rsidRPr="00223243">
        <w:rPr>
          <w:sz w:val="24"/>
        </w:rPr>
        <w:t>in light</w:t>
      </w:r>
      <w:r w:rsidRPr="00223243">
        <w:rPr>
          <w:spacing w:val="-2"/>
          <w:sz w:val="24"/>
        </w:rPr>
        <w:t xml:space="preserve"> </w:t>
      </w:r>
      <w:r w:rsidRPr="00223243">
        <w:rPr>
          <w:sz w:val="24"/>
        </w:rPr>
        <w:t>of</w:t>
      </w:r>
      <w:proofErr w:type="gramEnd"/>
      <w:r w:rsidRPr="00223243">
        <w:rPr>
          <w:sz w:val="24"/>
        </w:rPr>
        <w:t xml:space="preserve"> ample</w:t>
      </w:r>
      <w:r w:rsidRPr="00223243">
        <w:rPr>
          <w:spacing w:val="-2"/>
          <w:sz w:val="24"/>
        </w:rPr>
        <w:t xml:space="preserve"> </w:t>
      </w:r>
      <w:r w:rsidRPr="00223243">
        <w:rPr>
          <w:sz w:val="24"/>
        </w:rPr>
        <w:t>public comment</w:t>
      </w:r>
      <w:r w:rsidRPr="00223243">
        <w:rPr>
          <w:spacing w:val="-4"/>
          <w:sz w:val="24"/>
        </w:rPr>
        <w:t xml:space="preserve"> </w:t>
      </w:r>
      <w:r w:rsidRPr="00223243">
        <w:rPr>
          <w:sz w:val="24"/>
        </w:rPr>
        <w:t>identifying concerns</w:t>
      </w:r>
      <w:r w:rsidRPr="00223243">
        <w:rPr>
          <w:spacing w:val="-1"/>
          <w:sz w:val="24"/>
        </w:rPr>
        <w:t xml:space="preserve"> </w:t>
      </w:r>
      <w:r w:rsidRPr="00223243">
        <w:rPr>
          <w:sz w:val="24"/>
        </w:rPr>
        <w:t>regarding</w:t>
      </w:r>
      <w:r w:rsidRPr="00223243">
        <w:rPr>
          <w:spacing w:val="-2"/>
          <w:sz w:val="24"/>
        </w:rPr>
        <w:t xml:space="preserve"> </w:t>
      </w:r>
      <w:r w:rsidRPr="00223243">
        <w:rPr>
          <w:sz w:val="24"/>
        </w:rPr>
        <w:t>the</w:t>
      </w:r>
      <w:r w:rsidRPr="00223243">
        <w:rPr>
          <w:spacing w:val="-4"/>
          <w:sz w:val="24"/>
        </w:rPr>
        <w:t xml:space="preserve"> </w:t>
      </w:r>
      <w:r w:rsidRPr="00223243">
        <w:rPr>
          <w:sz w:val="24"/>
        </w:rPr>
        <w:t>Subdivision's</w:t>
      </w:r>
      <w:r w:rsidRPr="00223243">
        <w:rPr>
          <w:spacing w:val="-1"/>
          <w:sz w:val="24"/>
        </w:rPr>
        <w:t xml:space="preserve"> </w:t>
      </w:r>
      <w:r w:rsidRPr="00223243">
        <w:rPr>
          <w:sz w:val="24"/>
        </w:rPr>
        <w:t>reliance</w:t>
      </w:r>
      <w:r w:rsidRPr="00223243">
        <w:rPr>
          <w:spacing w:val="-4"/>
          <w:sz w:val="24"/>
        </w:rPr>
        <w:t xml:space="preserve"> </w:t>
      </w:r>
      <w:r w:rsidRPr="00223243">
        <w:rPr>
          <w:sz w:val="24"/>
        </w:rPr>
        <w:t>on</w:t>
      </w:r>
      <w:r w:rsidRPr="00223243">
        <w:rPr>
          <w:spacing w:val="-2"/>
          <w:sz w:val="24"/>
        </w:rPr>
        <w:t xml:space="preserve"> </w:t>
      </w:r>
      <w:r w:rsidRPr="00223243">
        <w:rPr>
          <w:sz w:val="24"/>
        </w:rPr>
        <w:t>dozens</w:t>
      </w:r>
      <w:r w:rsidRPr="00223243">
        <w:rPr>
          <w:spacing w:val="-1"/>
          <w:sz w:val="24"/>
        </w:rPr>
        <w:t xml:space="preserve"> </w:t>
      </w:r>
      <w:r w:rsidRPr="00223243">
        <w:rPr>
          <w:sz w:val="24"/>
        </w:rPr>
        <w:t>of</w:t>
      </w:r>
      <w:r w:rsidRPr="00223243">
        <w:rPr>
          <w:spacing w:val="-2"/>
          <w:sz w:val="24"/>
        </w:rPr>
        <w:t xml:space="preserve"> </w:t>
      </w:r>
      <w:r w:rsidRPr="00223243">
        <w:rPr>
          <w:sz w:val="24"/>
        </w:rPr>
        <w:t>new</w:t>
      </w:r>
      <w:r w:rsidRPr="00223243">
        <w:rPr>
          <w:spacing w:val="-1"/>
          <w:sz w:val="24"/>
        </w:rPr>
        <w:t xml:space="preserve"> </w:t>
      </w:r>
      <w:r w:rsidRPr="00223243">
        <w:rPr>
          <w:sz w:val="24"/>
        </w:rPr>
        <w:t>septic systems and other existing and proposed subdivisions also reliant on septic.</w:t>
      </w:r>
    </w:p>
    <w:p w14:paraId="1A9ED532" w14:textId="77777777" w:rsidR="00C71CE2" w:rsidRPr="00034532" w:rsidRDefault="00000000">
      <w:pPr>
        <w:pStyle w:val="ListParagraph"/>
        <w:numPr>
          <w:ilvl w:val="0"/>
          <w:numId w:val="2"/>
        </w:numPr>
        <w:tabs>
          <w:tab w:val="left" w:pos="600"/>
        </w:tabs>
        <w:spacing w:before="1" w:line="480" w:lineRule="auto"/>
        <w:ind w:left="600" w:right="1522"/>
        <w:rPr>
          <w:sz w:val="24"/>
          <w:highlight w:val="yellow"/>
        </w:rPr>
      </w:pPr>
      <w:r w:rsidRPr="00223243">
        <w:rPr>
          <w:sz w:val="24"/>
        </w:rPr>
        <w:t>The Subdivision application also reflects a stilted grasp of probable stormwater pollution impacts</w:t>
      </w:r>
      <w:r w:rsidRPr="00223243">
        <w:rPr>
          <w:spacing w:val="-5"/>
          <w:sz w:val="24"/>
        </w:rPr>
        <w:t xml:space="preserve"> </w:t>
      </w:r>
      <w:r w:rsidRPr="00223243">
        <w:rPr>
          <w:sz w:val="24"/>
        </w:rPr>
        <w:t>on</w:t>
      </w:r>
      <w:r w:rsidRPr="00223243">
        <w:rPr>
          <w:spacing w:val="-6"/>
          <w:sz w:val="24"/>
        </w:rPr>
        <w:t xml:space="preserve"> </w:t>
      </w:r>
      <w:r w:rsidRPr="00223243">
        <w:rPr>
          <w:sz w:val="24"/>
        </w:rPr>
        <w:t>the</w:t>
      </w:r>
      <w:r w:rsidRPr="00223243">
        <w:rPr>
          <w:spacing w:val="-8"/>
          <w:sz w:val="24"/>
        </w:rPr>
        <w:t xml:space="preserve"> </w:t>
      </w:r>
      <w:r w:rsidRPr="00223243">
        <w:rPr>
          <w:sz w:val="24"/>
        </w:rPr>
        <w:t>natural</w:t>
      </w:r>
      <w:r w:rsidRPr="00223243">
        <w:rPr>
          <w:spacing w:val="-3"/>
          <w:sz w:val="24"/>
        </w:rPr>
        <w:t xml:space="preserve"> </w:t>
      </w:r>
      <w:r w:rsidRPr="00223243">
        <w:rPr>
          <w:sz w:val="24"/>
        </w:rPr>
        <w:t>environment.</w:t>
      </w:r>
      <w:r w:rsidRPr="00223243">
        <w:rPr>
          <w:spacing w:val="-4"/>
          <w:sz w:val="24"/>
        </w:rPr>
        <w:t xml:space="preserve"> </w:t>
      </w:r>
      <w:r w:rsidRPr="00034532">
        <w:rPr>
          <w:sz w:val="24"/>
          <w:highlight w:val="yellow"/>
        </w:rPr>
        <w:t>The</w:t>
      </w:r>
      <w:r w:rsidRPr="00034532">
        <w:rPr>
          <w:spacing w:val="-3"/>
          <w:sz w:val="24"/>
          <w:highlight w:val="yellow"/>
        </w:rPr>
        <w:t xml:space="preserve"> </w:t>
      </w:r>
      <w:r w:rsidRPr="00034532">
        <w:rPr>
          <w:sz w:val="24"/>
          <w:highlight w:val="yellow"/>
        </w:rPr>
        <w:t>application</w:t>
      </w:r>
      <w:r w:rsidRPr="00034532">
        <w:rPr>
          <w:spacing w:val="-2"/>
          <w:sz w:val="24"/>
          <w:highlight w:val="yellow"/>
        </w:rPr>
        <w:t xml:space="preserve"> </w:t>
      </w:r>
      <w:r w:rsidRPr="00034532">
        <w:rPr>
          <w:sz w:val="24"/>
          <w:highlight w:val="yellow"/>
        </w:rPr>
        <w:t>materials</w:t>
      </w:r>
      <w:r w:rsidRPr="00034532">
        <w:rPr>
          <w:spacing w:val="-5"/>
          <w:sz w:val="24"/>
          <w:highlight w:val="yellow"/>
        </w:rPr>
        <w:t xml:space="preserve"> </w:t>
      </w:r>
      <w:r w:rsidRPr="00034532">
        <w:rPr>
          <w:sz w:val="24"/>
          <w:highlight w:val="yellow"/>
        </w:rPr>
        <w:t>make</w:t>
      </w:r>
      <w:r w:rsidRPr="00034532">
        <w:rPr>
          <w:spacing w:val="-8"/>
          <w:sz w:val="24"/>
          <w:highlight w:val="yellow"/>
        </w:rPr>
        <w:t xml:space="preserve"> </w:t>
      </w:r>
      <w:r w:rsidRPr="00034532">
        <w:rPr>
          <w:sz w:val="24"/>
          <w:highlight w:val="yellow"/>
        </w:rPr>
        <w:t>conclusory</w:t>
      </w:r>
      <w:r w:rsidRPr="00034532">
        <w:rPr>
          <w:spacing w:val="-6"/>
          <w:sz w:val="24"/>
          <w:highlight w:val="yellow"/>
        </w:rPr>
        <w:t xml:space="preserve"> </w:t>
      </w:r>
      <w:r w:rsidRPr="00034532">
        <w:rPr>
          <w:sz w:val="24"/>
          <w:highlight w:val="yellow"/>
        </w:rPr>
        <w:t>statements that no probable impacts are expected related to the subdivision, yet public testimony provided clear evidence of recurrent seasonal flooding and testimony that, due to the</w:t>
      </w:r>
    </w:p>
    <w:p w14:paraId="5A65ADC3" w14:textId="77777777" w:rsidR="00C71CE2" w:rsidRDefault="00000000">
      <w:pPr>
        <w:pStyle w:val="BodyText"/>
        <w:spacing w:line="480" w:lineRule="auto"/>
        <w:ind w:right="1233" w:firstLine="0"/>
      </w:pPr>
      <w:r w:rsidRPr="00034532">
        <w:rPr>
          <w:highlight w:val="yellow"/>
        </w:rPr>
        <w:t>property’s</w:t>
      </w:r>
      <w:r w:rsidRPr="00034532">
        <w:rPr>
          <w:spacing w:val="-4"/>
          <w:highlight w:val="yellow"/>
        </w:rPr>
        <w:t xml:space="preserve"> </w:t>
      </w:r>
      <w:r w:rsidRPr="00034532">
        <w:rPr>
          <w:highlight w:val="yellow"/>
        </w:rPr>
        <w:t>gradient,</w:t>
      </w:r>
      <w:r w:rsidRPr="00034532">
        <w:rPr>
          <w:spacing w:val="-5"/>
          <w:highlight w:val="yellow"/>
        </w:rPr>
        <w:t xml:space="preserve"> </w:t>
      </w:r>
      <w:r w:rsidRPr="00034532">
        <w:rPr>
          <w:highlight w:val="yellow"/>
        </w:rPr>
        <w:t>stormwater</w:t>
      </w:r>
      <w:r w:rsidRPr="00034532">
        <w:rPr>
          <w:spacing w:val="-5"/>
          <w:highlight w:val="yellow"/>
        </w:rPr>
        <w:t xml:space="preserve"> </w:t>
      </w:r>
      <w:r w:rsidRPr="00034532">
        <w:rPr>
          <w:highlight w:val="yellow"/>
        </w:rPr>
        <w:t>from</w:t>
      </w:r>
      <w:r w:rsidRPr="00034532">
        <w:rPr>
          <w:spacing w:val="-7"/>
          <w:highlight w:val="yellow"/>
        </w:rPr>
        <w:t xml:space="preserve"> </w:t>
      </w:r>
      <w:r w:rsidRPr="00034532">
        <w:rPr>
          <w:highlight w:val="yellow"/>
        </w:rPr>
        <w:t>impervious</w:t>
      </w:r>
      <w:r w:rsidRPr="00034532">
        <w:rPr>
          <w:spacing w:val="-4"/>
          <w:highlight w:val="yellow"/>
        </w:rPr>
        <w:t xml:space="preserve"> </w:t>
      </w:r>
      <w:r w:rsidRPr="00034532">
        <w:rPr>
          <w:highlight w:val="yellow"/>
        </w:rPr>
        <w:t>surfaces and/or</w:t>
      </w:r>
      <w:r w:rsidRPr="00034532">
        <w:rPr>
          <w:spacing w:val="-5"/>
          <w:highlight w:val="yellow"/>
        </w:rPr>
        <w:t xml:space="preserve"> </w:t>
      </w:r>
      <w:r w:rsidRPr="00034532">
        <w:rPr>
          <w:highlight w:val="yellow"/>
        </w:rPr>
        <w:t>recurrent</w:t>
      </w:r>
      <w:r w:rsidRPr="00034532">
        <w:rPr>
          <w:spacing w:val="-7"/>
          <w:highlight w:val="yellow"/>
        </w:rPr>
        <w:t xml:space="preserve"> </w:t>
      </w:r>
      <w:r w:rsidRPr="00034532">
        <w:rPr>
          <w:highlight w:val="yellow"/>
        </w:rPr>
        <w:t>seasonal</w:t>
      </w:r>
      <w:r w:rsidRPr="00034532">
        <w:rPr>
          <w:spacing w:val="-7"/>
          <w:highlight w:val="yellow"/>
        </w:rPr>
        <w:t xml:space="preserve"> </w:t>
      </w:r>
      <w:r w:rsidRPr="00034532">
        <w:rPr>
          <w:highlight w:val="yellow"/>
        </w:rPr>
        <w:t>flooding could flow offsite onto adjoining properties and/or Eight Mile Creek</w:t>
      </w:r>
      <w:r w:rsidRPr="00223243">
        <w:t>. Neither the EA, Community Impact Report, or application identify or assess the probable impact of stormwater pollution and/or flooding offsite.</w:t>
      </w:r>
    </w:p>
    <w:p w14:paraId="09C80070" w14:textId="77777777" w:rsidR="00C71CE2" w:rsidRPr="00034532" w:rsidRDefault="00000000">
      <w:pPr>
        <w:pStyle w:val="ListParagraph"/>
        <w:numPr>
          <w:ilvl w:val="0"/>
          <w:numId w:val="2"/>
        </w:numPr>
        <w:tabs>
          <w:tab w:val="left" w:pos="600"/>
        </w:tabs>
        <w:spacing w:before="1" w:line="480" w:lineRule="auto"/>
        <w:ind w:left="600" w:right="1343"/>
        <w:rPr>
          <w:sz w:val="24"/>
          <w:highlight w:val="yellow"/>
        </w:rPr>
      </w:pPr>
      <w:r>
        <w:rPr>
          <w:sz w:val="24"/>
        </w:rPr>
        <w:t>So too the</w:t>
      </w:r>
      <w:r>
        <w:rPr>
          <w:spacing w:val="-2"/>
          <w:sz w:val="24"/>
        </w:rPr>
        <w:t xml:space="preserve"> </w:t>
      </w:r>
      <w:r>
        <w:rPr>
          <w:sz w:val="24"/>
        </w:rPr>
        <w:t>County failed to evaluate</w:t>
      </w:r>
      <w:r>
        <w:rPr>
          <w:spacing w:val="-2"/>
          <w:sz w:val="24"/>
        </w:rPr>
        <w:t xml:space="preserve"> </w:t>
      </w:r>
      <w:r>
        <w:rPr>
          <w:sz w:val="24"/>
        </w:rPr>
        <w:t xml:space="preserve">the specific, documentable, and clearly defined impacts </w:t>
      </w:r>
      <w:r w:rsidRPr="00034532">
        <w:rPr>
          <w:sz w:val="24"/>
          <w:highlight w:val="yellow"/>
        </w:rPr>
        <w:t>of</w:t>
      </w:r>
      <w:r w:rsidRPr="00034532">
        <w:rPr>
          <w:spacing w:val="-4"/>
          <w:sz w:val="24"/>
          <w:highlight w:val="yellow"/>
        </w:rPr>
        <w:t xml:space="preserve"> </w:t>
      </w:r>
      <w:r w:rsidRPr="00034532">
        <w:rPr>
          <w:sz w:val="24"/>
          <w:highlight w:val="yellow"/>
        </w:rPr>
        <w:t>subdivision</w:t>
      </w:r>
      <w:r w:rsidRPr="00034532">
        <w:rPr>
          <w:spacing w:val="-4"/>
          <w:sz w:val="24"/>
          <w:highlight w:val="yellow"/>
        </w:rPr>
        <w:t xml:space="preserve"> </w:t>
      </w:r>
      <w:r w:rsidRPr="00034532">
        <w:rPr>
          <w:sz w:val="24"/>
          <w:highlight w:val="yellow"/>
        </w:rPr>
        <w:t>stormwater</w:t>
      </w:r>
      <w:r w:rsidRPr="00034532">
        <w:rPr>
          <w:spacing w:val="-4"/>
          <w:sz w:val="24"/>
          <w:highlight w:val="yellow"/>
        </w:rPr>
        <w:t xml:space="preserve"> </w:t>
      </w:r>
      <w:r w:rsidRPr="00034532">
        <w:rPr>
          <w:sz w:val="24"/>
          <w:highlight w:val="yellow"/>
        </w:rPr>
        <w:t>pollution</w:t>
      </w:r>
      <w:r w:rsidRPr="00034532">
        <w:rPr>
          <w:spacing w:val="-2"/>
          <w:sz w:val="24"/>
          <w:highlight w:val="yellow"/>
        </w:rPr>
        <w:t xml:space="preserve"> </w:t>
      </w:r>
      <w:r w:rsidRPr="00034532">
        <w:rPr>
          <w:sz w:val="24"/>
          <w:highlight w:val="yellow"/>
        </w:rPr>
        <w:t>or</w:t>
      </w:r>
      <w:r w:rsidRPr="00034532">
        <w:rPr>
          <w:spacing w:val="-4"/>
          <w:sz w:val="24"/>
          <w:highlight w:val="yellow"/>
        </w:rPr>
        <w:t xml:space="preserve"> </w:t>
      </w:r>
      <w:r w:rsidRPr="00034532">
        <w:rPr>
          <w:sz w:val="24"/>
          <w:highlight w:val="yellow"/>
        </w:rPr>
        <w:t>offsite</w:t>
      </w:r>
      <w:r w:rsidRPr="00034532">
        <w:rPr>
          <w:spacing w:val="-6"/>
          <w:sz w:val="24"/>
          <w:highlight w:val="yellow"/>
        </w:rPr>
        <w:t xml:space="preserve"> </w:t>
      </w:r>
      <w:r w:rsidRPr="00034532">
        <w:rPr>
          <w:sz w:val="24"/>
          <w:highlight w:val="yellow"/>
        </w:rPr>
        <w:t>flooding</w:t>
      </w:r>
      <w:r w:rsidRPr="00034532">
        <w:rPr>
          <w:spacing w:val="-4"/>
          <w:sz w:val="24"/>
          <w:highlight w:val="yellow"/>
        </w:rPr>
        <w:t xml:space="preserve"> </w:t>
      </w:r>
      <w:r w:rsidRPr="00034532">
        <w:rPr>
          <w:sz w:val="24"/>
          <w:highlight w:val="yellow"/>
        </w:rPr>
        <w:t>related</w:t>
      </w:r>
      <w:r w:rsidRPr="00034532">
        <w:rPr>
          <w:spacing w:val="-4"/>
          <w:sz w:val="24"/>
          <w:highlight w:val="yellow"/>
        </w:rPr>
        <w:t xml:space="preserve"> </w:t>
      </w:r>
      <w:r w:rsidRPr="00034532">
        <w:rPr>
          <w:sz w:val="24"/>
          <w:highlight w:val="yellow"/>
        </w:rPr>
        <w:t>to</w:t>
      </w:r>
      <w:r w:rsidRPr="00034532">
        <w:rPr>
          <w:spacing w:val="-4"/>
          <w:sz w:val="24"/>
          <w:highlight w:val="yellow"/>
        </w:rPr>
        <w:t xml:space="preserve"> </w:t>
      </w:r>
      <w:r w:rsidRPr="00034532">
        <w:rPr>
          <w:sz w:val="24"/>
          <w:highlight w:val="yellow"/>
        </w:rPr>
        <w:t>impervious</w:t>
      </w:r>
      <w:r w:rsidRPr="00034532">
        <w:rPr>
          <w:spacing w:val="-3"/>
          <w:sz w:val="24"/>
          <w:highlight w:val="yellow"/>
        </w:rPr>
        <w:t xml:space="preserve"> </w:t>
      </w:r>
      <w:r w:rsidRPr="00034532">
        <w:rPr>
          <w:sz w:val="24"/>
          <w:highlight w:val="yellow"/>
        </w:rPr>
        <w:t>development</w:t>
      </w:r>
      <w:r w:rsidRPr="00034532">
        <w:rPr>
          <w:spacing w:val="-6"/>
          <w:sz w:val="24"/>
          <w:highlight w:val="yellow"/>
        </w:rPr>
        <w:t xml:space="preserve"> </w:t>
      </w:r>
      <w:r w:rsidRPr="00034532">
        <w:rPr>
          <w:sz w:val="24"/>
          <w:highlight w:val="yellow"/>
        </w:rPr>
        <w:t>of an agricultural property, which could carry fertilizers, pesticides, herbicides, and other household</w:t>
      </w:r>
      <w:r w:rsidRPr="00034532">
        <w:rPr>
          <w:spacing w:val="-2"/>
          <w:sz w:val="24"/>
          <w:highlight w:val="yellow"/>
        </w:rPr>
        <w:t xml:space="preserve"> </w:t>
      </w:r>
      <w:r w:rsidRPr="00034532">
        <w:rPr>
          <w:sz w:val="24"/>
          <w:highlight w:val="yellow"/>
        </w:rPr>
        <w:t>materials</w:t>
      </w:r>
      <w:r w:rsidRPr="00034532">
        <w:rPr>
          <w:spacing w:val="-1"/>
          <w:sz w:val="24"/>
          <w:highlight w:val="yellow"/>
        </w:rPr>
        <w:t xml:space="preserve"> </w:t>
      </w:r>
      <w:r w:rsidRPr="00034532">
        <w:rPr>
          <w:sz w:val="24"/>
          <w:highlight w:val="yellow"/>
        </w:rPr>
        <w:t>into</w:t>
      </w:r>
      <w:r w:rsidRPr="00034532">
        <w:rPr>
          <w:spacing w:val="-2"/>
          <w:sz w:val="24"/>
          <w:highlight w:val="yellow"/>
        </w:rPr>
        <w:t xml:space="preserve"> </w:t>
      </w:r>
      <w:r w:rsidRPr="00034532">
        <w:rPr>
          <w:sz w:val="24"/>
          <w:highlight w:val="yellow"/>
        </w:rPr>
        <w:t>local</w:t>
      </w:r>
      <w:r w:rsidRPr="00034532">
        <w:rPr>
          <w:spacing w:val="-4"/>
          <w:sz w:val="24"/>
          <w:highlight w:val="yellow"/>
        </w:rPr>
        <w:t xml:space="preserve"> </w:t>
      </w:r>
      <w:r w:rsidRPr="00034532">
        <w:rPr>
          <w:sz w:val="24"/>
          <w:highlight w:val="yellow"/>
        </w:rPr>
        <w:t>groundwater,</w:t>
      </w:r>
      <w:r w:rsidRPr="00034532">
        <w:rPr>
          <w:spacing w:val="-2"/>
          <w:sz w:val="24"/>
          <w:highlight w:val="yellow"/>
        </w:rPr>
        <w:t xml:space="preserve"> </w:t>
      </w:r>
      <w:r w:rsidRPr="00034532">
        <w:rPr>
          <w:sz w:val="24"/>
          <w:highlight w:val="yellow"/>
        </w:rPr>
        <w:t>onto</w:t>
      </w:r>
      <w:r w:rsidRPr="00034532">
        <w:rPr>
          <w:spacing w:val="-2"/>
          <w:sz w:val="24"/>
          <w:highlight w:val="yellow"/>
        </w:rPr>
        <w:t xml:space="preserve"> </w:t>
      </w:r>
      <w:r w:rsidRPr="00034532">
        <w:rPr>
          <w:sz w:val="24"/>
          <w:highlight w:val="yellow"/>
        </w:rPr>
        <w:t>neighboring</w:t>
      </w:r>
      <w:r w:rsidRPr="00034532">
        <w:rPr>
          <w:spacing w:val="-2"/>
          <w:sz w:val="24"/>
          <w:highlight w:val="yellow"/>
        </w:rPr>
        <w:t xml:space="preserve"> </w:t>
      </w:r>
      <w:r w:rsidRPr="00034532">
        <w:rPr>
          <w:sz w:val="24"/>
          <w:highlight w:val="yellow"/>
        </w:rPr>
        <w:t>properties</w:t>
      </w:r>
      <w:r w:rsidRPr="00034532">
        <w:rPr>
          <w:spacing w:val="-1"/>
          <w:sz w:val="24"/>
          <w:highlight w:val="yellow"/>
        </w:rPr>
        <w:t xml:space="preserve"> </w:t>
      </w:r>
      <w:r w:rsidRPr="00034532">
        <w:rPr>
          <w:sz w:val="24"/>
          <w:highlight w:val="yellow"/>
        </w:rPr>
        <w:t>causing</w:t>
      </w:r>
      <w:r w:rsidRPr="00034532">
        <w:rPr>
          <w:spacing w:val="-2"/>
          <w:sz w:val="24"/>
          <w:highlight w:val="yellow"/>
        </w:rPr>
        <w:t xml:space="preserve"> </w:t>
      </w:r>
      <w:r w:rsidRPr="00034532">
        <w:rPr>
          <w:sz w:val="24"/>
          <w:highlight w:val="yellow"/>
        </w:rPr>
        <w:t>damage, or affect surface water quality in Eight Mile Creek, instead relegating such review to state natural resource agencies.</w:t>
      </w:r>
    </w:p>
    <w:p w14:paraId="58C5800F" w14:textId="77777777" w:rsidR="00C71CE2" w:rsidRDefault="00C71CE2">
      <w:pPr>
        <w:spacing w:line="480" w:lineRule="auto"/>
        <w:rPr>
          <w:sz w:val="24"/>
        </w:rPr>
        <w:sectPr w:rsidR="00C71CE2">
          <w:pgSz w:w="12240" w:h="15840"/>
          <w:pgMar w:top="1380" w:right="200" w:bottom="960" w:left="1200" w:header="0" w:footer="760" w:gutter="0"/>
          <w:cols w:space="720"/>
        </w:sectPr>
      </w:pPr>
    </w:p>
    <w:p w14:paraId="2BCEA235" w14:textId="77777777" w:rsidR="00C71CE2" w:rsidRDefault="00000000">
      <w:pPr>
        <w:pStyle w:val="ListParagraph"/>
        <w:numPr>
          <w:ilvl w:val="0"/>
          <w:numId w:val="2"/>
        </w:numPr>
        <w:tabs>
          <w:tab w:val="left" w:pos="600"/>
        </w:tabs>
        <w:spacing w:before="61" w:line="480" w:lineRule="auto"/>
        <w:ind w:left="600" w:right="1507"/>
        <w:rPr>
          <w:sz w:val="24"/>
        </w:rPr>
      </w:pPr>
      <w:r>
        <w:rPr>
          <w:sz w:val="24"/>
        </w:rPr>
        <w:lastRenderedPageBreak/>
        <w:t>The County similarly failed to evaluate the potential for surface or groundwater pollution impacts</w:t>
      </w:r>
      <w:r>
        <w:rPr>
          <w:spacing w:val="-3"/>
          <w:sz w:val="24"/>
        </w:rPr>
        <w:t xml:space="preserve"> </w:t>
      </w:r>
      <w:r>
        <w:rPr>
          <w:sz w:val="24"/>
        </w:rPr>
        <w:t>related</w:t>
      </w:r>
      <w:r>
        <w:rPr>
          <w:spacing w:val="-4"/>
          <w:sz w:val="24"/>
        </w:rPr>
        <w:t xml:space="preserve"> </w:t>
      </w:r>
      <w:r>
        <w:rPr>
          <w:sz w:val="24"/>
        </w:rPr>
        <w:t>to the</w:t>
      </w:r>
      <w:r>
        <w:rPr>
          <w:spacing w:val="-6"/>
          <w:sz w:val="24"/>
        </w:rPr>
        <w:t xml:space="preserve"> </w:t>
      </w:r>
      <w:r>
        <w:rPr>
          <w:sz w:val="24"/>
        </w:rPr>
        <w:t>creation</w:t>
      </w:r>
      <w:r>
        <w:rPr>
          <w:spacing w:val="-4"/>
          <w:sz w:val="24"/>
        </w:rPr>
        <w:t xml:space="preserve"> </w:t>
      </w:r>
      <w:r>
        <w:rPr>
          <w:sz w:val="24"/>
        </w:rPr>
        <w:t>of</w:t>
      </w:r>
      <w:r>
        <w:rPr>
          <w:spacing w:val="-4"/>
          <w:sz w:val="24"/>
        </w:rPr>
        <w:t xml:space="preserve"> </w:t>
      </w:r>
      <w:r>
        <w:rPr>
          <w:sz w:val="24"/>
        </w:rPr>
        <w:t>33</w:t>
      </w:r>
      <w:r>
        <w:rPr>
          <w:spacing w:val="-4"/>
          <w:sz w:val="24"/>
        </w:rPr>
        <w:t xml:space="preserve"> </w:t>
      </w:r>
      <w:r>
        <w:rPr>
          <w:sz w:val="24"/>
        </w:rPr>
        <w:t>new</w:t>
      </w:r>
      <w:r>
        <w:rPr>
          <w:spacing w:val="-3"/>
          <w:sz w:val="24"/>
        </w:rPr>
        <w:t xml:space="preserve"> </w:t>
      </w:r>
      <w:r>
        <w:rPr>
          <w:sz w:val="24"/>
        </w:rPr>
        <w:t>septic</w:t>
      </w:r>
      <w:r>
        <w:rPr>
          <w:spacing w:val="-6"/>
          <w:sz w:val="24"/>
        </w:rPr>
        <w:t xml:space="preserve"> </w:t>
      </w:r>
      <w:r>
        <w:rPr>
          <w:sz w:val="24"/>
        </w:rPr>
        <w:t>systems,</w:t>
      </w:r>
      <w:r>
        <w:rPr>
          <w:spacing w:val="-4"/>
          <w:sz w:val="24"/>
        </w:rPr>
        <w:t xml:space="preserve"> </w:t>
      </w:r>
      <w:r>
        <w:rPr>
          <w:sz w:val="24"/>
        </w:rPr>
        <w:t>and</w:t>
      </w:r>
      <w:r>
        <w:rPr>
          <w:spacing w:val="-4"/>
          <w:sz w:val="24"/>
        </w:rPr>
        <w:t xml:space="preserve"> </w:t>
      </w:r>
      <w:r>
        <w:rPr>
          <w:sz w:val="24"/>
        </w:rPr>
        <w:t>application</w:t>
      </w:r>
      <w:r>
        <w:rPr>
          <w:spacing w:val="-4"/>
          <w:sz w:val="24"/>
        </w:rPr>
        <w:t xml:space="preserve"> </w:t>
      </w:r>
      <w:r>
        <w:rPr>
          <w:sz w:val="24"/>
        </w:rPr>
        <w:t>materials</w:t>
      </w:r>
      <w:r>
        <w:rPr>
          <w:spacing w:val="-3"/>
          <w:sz w:val="24"/>
        </w:rPr>
        <w:t xml:space="preserve"> </w:t>
      </w:r>
      <w:r>
        <w:rPr>
          <w:sz w:val="24"/>
        </w:rPr>
        <w:t>failed</w:t>
      </w:r>
      <w:r>
        <w:rPr>
          <w:spacing w:val="-4"/>
          <w:sz w:val="24"/>
        </w:rPr>
        <w:t xml:space="preserve"> </w:t>
      </w:r>
      <w:r>
        <w:rPr>
          <w:sz w:val="24"/>
        </w:rPr>
        <w:t>to provide sufficient water resource data required under Section 622 of the MSPA.</w:t>
      </w:r>
    </w:p>
    <w:p w14:paraId="31318E2B" w14:textId="674BBD5E" w:rsidR="00C71CE2" w:rsidRPr="00943743" w:rsidRDefault="00000000">
      <w:pPr>
        <w:pStyle w:val="ListParagraph"/>
        <w:numPr>
          <w:ilvl w:val="0"/>
          <w:numId w:val="2"/>
        </w:numPr>
        <w:tabs>
          <w:tab w:val="left" w:pos="600"/>
        </w:tabs>
        <w:spacing w:line="480" w:lineRule="auto"/>
        <w:ind w:left="600" w:right="1252"/>
        <w:rPr>
          <w:sz w:val="24"/>
        </w:rPr>
      </w:pPr>
      <w:r w:rsidRPr="00943743">
        <w:rPr>
          <w:sz w:val="24"/>
        </w:rPr>
        <w:t>Plaintiffs</w:t>
      </w:r>
      <w:r w:rsidRPr="00943743">
        <w:rPr>
          <w:spacing w:val="-3"/>
          <w:sz w:val="24"/>
        </w:rPr>
        <w:t xml:space="preserve"> </w:t>
      </w:r>
      <w:r w:rsidRPr="00943743">
        <w:rPr>
          <w:sz w:val="24"/>
        </w:rPr>
        <w:t>and</w:t>
      </w:r>
      <w:r w:rsidRPr="00943743">
        <w:rPr>
          <w:spacing w:val="-4"/>
          <w:sz w:val="24"/>
        </w:rPr>
        <w:t xml:space="preserve"> </w:t>
      </w:r>
      <w:r w:rsidRPr="00943743">
        <w:rPr>
          <w:sz w:val="24"/>
        </w:rPr>
        <w:t>BRPA</w:t>
      </w:r>
      <w:r w:rsidRPr="00943743">
        <w:rPr>
          <w:spacing w:val="-3"/>
          <w:sz w:val="24"/>
        </w:rPr>
        <w:t xml:space="preserve"> </w:t>
      </w:r>
      <w:r w:rsidRPr="00943743">
        <w:rPr>
          <w:sz w:val="24"/>
        </w:rPr>
        <w:t>members</w:t>
      </w:r>
      <w:r w:rsidRPr="00943743">
        <w:rPr>
          <w:spacing w:val="-3"/>
          <w:sz w:val="24"/>
        </w:rPr>
        <w:t xml:space="preserve"> </w:t>
      </w:r>
      <w:r w:rsidRPr="00943743">
        <w:rPr>
          <w:sz w:val="24"/>
        </w:rPr>
        <w:t>rely</w:t>
      </w:r>
      <w:r w:rsidRPr="00943743">
        <w:rPr>
          <w:spacing w:val="-4"/>
          <w:sz w:val="24"/>
        </w:rPr>
        <w:t xml:space="preserve"> </w:t>
      </w:r>
      <w:r w:rsidRPr="00943743">
        <w:rPr>
          <w:sz w:val="24"/>
        </w:rPr>
        <w:t>on</w:t>
      </w:r>
      <w:r w:rsidRPr="00943743">
        <w:rPr>
          <w:spacing w:val="-4"/>
          <w:sz w:val="24"/>
        </w:rPr>
        <w:t xml:space="preserve"> </w:t>
      </w:r>
      <w:r w:rsidRPr="00943743">
        <w:rPr>
          <w:sz w:val="24"/>
        </w:rPr>
        <w:t>private</w:t>
      </w:r>
      <w:r w:rsidRPr="00943743">
        <w:rPr>
          <w:spacing w:val="-6"/>
          <w:sz w:val="24"/>
        </w:rPr>
        <w:t xml:space="preserve"> </w:t>
      </w:r>
      <w:r w:rsidRPr="00943743">
        <w:rPr>
          <w:sz w:val="24"/>
        </w:rPr>
        <w:t>wells</w:t>
      </w:r>
      <w:r w:rsidRPr="00943743">
        <w:rPr>
          <w:spacing w:val="-3"/>
          <w:sz w:val="24"/>
        </w:rPr>
        <w:t xml:space="preserve"> </w:t>
      </w:r>
      <w:r w:rsidRPr="00943743">
        <w:rPr>
          <w:sz w:val="24"/>
        </w:rPr>
        <w:t>and</w:t>
      </w:r>
      <w:r w:rsidRPr="00943743">
        <w:rPr>
          <w:spacing w:val="-4"/>
          <w:sz w:val="24"/>
        </w:rPr>
        <w:t xml:space="preserve"> </w:t>
      </w:r>
      <w:r w:rsidRPr="00943743">
        <w:rPr>
          <w:sz w:val="24"/>
        </w:rPr>
        <w:t>water</w:t>
      </w:r>
      <w:r w:rsidRPr="00943743">
        <w:rPr>
          <w:spacing w:val="-4"/>
          <w:sz w:val="24"/>
        </w:rPr>
        <w:t xml:space="preserve"> </w:t>
      </w:r>
      <w:r w:rsidRPr="00943743">
        <w:rPr>
          <w:sz w:val="24"/>
        </w:rPr>
        <w:t>rights</w:t>
      </w:r>
      <w:r w:rsidRPr="00943743">
        <w:rPr>
          <w:spacing w:val="-3"/>
          <w:sz w:val="24"/>
        </w:rPr>
        <w:t xml:space="preserve"> </w:t>
      </w:r>
      <w:r w:rsidRPr="00943743">
        <w:rPr>
          <w:sz w:val="24"/>
        </w:rPr>
        <w:t>in</w:t>
      </w:r>
      <w:r w:rsidRPr="00943743">
        <w:rPr>
          <w:spacing w:val="-1"/>
          <w:sz w:val="24"/>
        </w:rPr>
        <w:t xml:space="preserve"> </w:t>
      </w:r>
      <w:r w:rsidRPr="00943743">
        <w:rPr>
          <w:sz w:val="24"/>
        </w:rPr>
        <w:t>local</w:t>
      </w:r>
      <w:r w:rsidRPr="00943743">
        <w:rPr>
          <w:spacing w:val="-6"/>
          <w:sz w:val="24"/>
        </w:rPr>
        <w:t xml:space="preserve"> </w:t>
      </w:r>
      <w:r w:rsidRPr="00943743">
        <w:rPr>
          <w:sz w:val="24"/>
        </w:rPr>
        <w:t>groundwater</w:t>
      </w:r>
      <w:r w:rsidRPr="00943743">
        <w:rPr>
          <w:spacing w:val="-4"/>
          <w:sz w:val="24"/>
        </w:rPr>
        <w:t xml:space="preserve"> </w:t>
      </w:r>
      <w:r w:rsidRPr="00943743">
        <w:rPr>
          <w:sz w:val="24"/>
        </w:rPr>
        <w:t>and Eight Mile Creek, including the conveyance system provided by the Eight Mile Creek Water Co., for residential, irrigation and stock purposes, yet the County did not assess whether and to what extent a major new subdivision could affect existing water uses</w:t>
      </w:r>
      <w:r w:rsidR="00943743" w:rsidRPr="00943743">
        <w:rPr>
          <w:sz w:val="24"/>
        </w:rPr>
        <w:t>.</w:t>
      </w:r>
    </w:p>
    <w:p w14:paraId="5527C2F7" w14:textId="77777777" w:rsidR="00C71CE2" w:rsidRDefault="00C71CE2">
      <w:pPr>
        <w:pStyle w:val="BodyText"/>
        <w:spacing w:before="2"/>
        <w:ind w:left="0" w:firstLine="0"/>
      </w:pPr>
    </w:p>
    <w:p w14:paraId="716F522C" w14:textId="77777777" w:rsidR="00C71CE2" w:rsidRDefault="00000000">
      <w:pPr>
        <w:pStyle w:val="Heading1"/>
        <w:ind w:left="1294" w:right="2293"/>
        <w:rPr>
          <w:u w:val="none"/>
        </w:rPr>
      </w:pPr>
      <w:r w:rsidRPr="00943743">
        <w:rPr>
          <w:u w:val="thick"/>
        </w:rPr>
        <w:t>FIRST</w:t>
      </w:r>
      <w:r w:rsidRPr="00943743">
        <w:rPr>
          <w:spacing w:val="-2"/>
          <w:u w:val="thick"/>
        </w:rPr>
        <w:t xml:space="preserve"> </w:t>
      </w:r>
      <w:r w:rsidRPr="00943743">
        <w:rPr>
          <w:u w:val="thick"/>
        </w:rPr>
        <w:t>CLAIM</w:t>
      </w:r>
      <w:r w:rsidRPr="00943743">
        <w:rPr>
          <w:spacing w:val="-4"/>
          <w:u w:val="thick"/>
        </w:rPr>
        <w:t xml:space="preserve"> </w:t>
      </w:r>
      <w:r w:rsidRPr="00943743">
        <w:rPr>
          <w:u w:val="thick"/>
        </w:rPr>
        <w:t xml:space="preserve">FOR </w:t>
      </w:r>
      <w:r w:rsidRPr="00943743">
        <w:rPr>
          <w:spacing w:val="-2"/>
          <w:u w:val="thick"/>
        </w:rPr>
        <w:t>RELIEF</w:t>
      </w:r>
    </w:p>
    <w:p w14:paraId="56B05705" w14:textId="77777777" w:rsidR="00C71CE2" w:rsidRDefault="00000000">
      <w:pPr>
        <w:pStyle w:val="Heading2"/>
        <w:ind w:left="1294" w:right="2288"/>
        <w:jc w:val="center"/>
      </w:pPr>
      <w:r>
        <w:t>(Violation</w:t>
      </w:r>
      <w:r>
        <w:rPr>
          <w:spacing w:val="-4"/>
        </w:rPr>
        <w:t xml:space="preserve"> </w:t>
      </w:r>
      <w:r>
        <w:t>of</w:t>
      </w:r>
      <w:r>
        <w:rPr>
          <w:spacing w:val="-4"/>
        </w:rPr>
        <w:t xml:space="preserve"> </w:t>
      </w:r>
      <w:r>
        <w:t>MCA</w:t>
      </w:r>
      <w:r>
        <w:rPr>
          <w:spacing w:val="-4"/>
        </w:rPr>
        <w:t xml:space="preserve"> </w:t>
      </w:r>
      <w:r>
        <w:t>§</w:t>
      </w:r>
      <w:r>
        <w:rPr>
          <w:spacing w:val="-5"/>
        </w:rPr>
        <w:t xml:space="preserve"> </w:t>
      </w:r>
      <w:r>
        <w:t>76-3-603,</w:t>
      </w:r>
      <w:r>
        <w:rPr>
          <w:spacing w:val="-5"/>
        </w:rPr>
        <w:t xml:space="preserve"> </w:t>
      </w:r>
      <w:r>
        <w:t>Failure</w:t>
      </w:r>
      <w:r>
        <w:rPr>
          <w:spacing w:val="-7"/>
        </w:rPr>
        <w:t xml:space="preserve"> </w:t>
      </w:r>
      <w:r>
        <w:t>to</w:t>
      </w:r>
      <w:r>
        <w:rPr>
          <w:spacing w:val="-5"/>
        </w:rPr>
        <w:t xml:space="preserve"> </w:t>
      </w:r>
      <w:r>
        <w:t>Characterize</w:t>
      </w:r>
      <w:r>
        <w:rPr>
          <w:spacing w:val="-7"/>
        </w:rPr>
        <w:t xml:space="preserve"> </w:t>
      </w:r>
      <w:r>
        <w:t>Surface</w:t>
      </w:r>
      <w:r>
        <w:rPr>
          <w:spacing w:val="-7"/>
        </w:rPr>
        <w:t xml:space="preserve"> </w:t>
      </w:r>
      <w:r>
        <w:t>Water or Gather Available Groundwater Information)</w:t>
      </w:r>
    </w:p>
    <w:p w14:paraId="46075087" w14:textId="77777777" w:rsidR="00C71CE2" w:rsidRDefault="00C71CE2">
      <w:pPr>
        <w:pStyle w:val="BodyText"/>
        <w:spacing w:before="1"/>
        <w:ind w:left="0" w:firstLine="0"/>
        <w:rPr>
          <w:b/>
        </w:rPr>
      </w:pPr>
    </w:p>
    <w:p w14:paraId="21A93299" w14:textId="77777777" w:rsidR="00C71CE2" w:rsidRDefault="00000000">
      <w:pPr>
        <w:pStyle w:val="ListParagraph"/>
        <w:numPr>
          <w:ilvl w:val="0"/>
          <w:numId w:val="2"/>
        </w:numPr>
        <w:tabs>
          <w:tab w:val="left" w:pos="600"/>
        </w:tabs>
        <w:spacing w:before="1" w:line="477" w:lineRule="auto"/>
        <w:ind w:left="600" w:right="2051"/>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7306CC1B" w14:textId="77777777" w:rsidR="00C71CE2" w:rsidRDefault="00000000">
      <w:pPr>
        <w:pStyle w:val="ListParagraph"/>
        <w:numPr>
          <w:ilvl w:val="0"/>
          <w:numId w:val="2"/>
        </w:numPr>
        <w:tabs>
          <w:tab w:val="left" w:pos="600"/>
        </w:tabs>
        <w:spacing w:before="2" w:line="482" w:lineRule="auto"/>
        <w:ind w:left="600" w:right="1267"/>
        <w:rPr>
          <w:sz w:val="24"/>
        </w:rPr>
      </w:pPr>
      <w:r>
        <w:rPr>
          <w:sz w:val="24"/>
        </w:rPr>
        <w:t>The</w:t>
      </w:r>
      <w:r>
        <w:rPr>
          <w:spacing w:val="-6"/>
          <w:sz w:val="24"/>
        </w:rPr>
        <w:t xml:space="preserve"> </w:t>
      </w:r>
      <w:r>
        <w:rPr>
          <w:sz w:val="24"/>
        </w:rPr>
        <w:t>Subdivision</w:t>
      </w:r>
      <w:r>
        <w:rPr>
          <w:spacing w:val="-4"/>
          <w:sz w:val="24"/>
        </w:rPr>
        <w:t xml:space="preserve"> </w:t>
      </w:r>
      <w:r>
        <w:rPr>
          <w:sz w:val="24"/>
        </w:rPr>
        <w:t>and</w:t>
      </w:r>
      <w:r>
        <w:rPr>
          <w:spacing w:val="-4"/>
          <w:sz w:val="24"/>
        </w:rPr>
        <w:t xml:space="preserve"> </w:t>
      </w:r>
      <w:r>
        <w:rPr>
          <w:sz w:val="24"/>
        </w:rPr>
        <w:t>Platting</w:t>
      </w:r>
      <w:r>
        <w:rPr>
          <w:spacing w:val="-4"/>
          <w:sz w:val="24"/>
        </w:rPr>
        <w:t xml:space="preserve"> </w:t>
      </w:r>
      <w:r>
        <w:rPr>
          <w:sz w:val="24"/>
        </w:rPr>
        <w:t>Act</w:t>
      </w:r>
      <w:r>
        <w:rPr>
          <w:spacing w:val="-3"/>
          <w:sz w:val="24"/>
        </w:rPr>
        <w:t xml:space="preserve"> </w:t>
      </w:r>
      <w:r>
        <w:rPr>
          <w:sz w:val="24"/>
        </w:rPr>
        <w:t>(MSPA)</w:t>
      </w:r>
      <w:r>
        <w:rPr>
          <w:spacing w:val="-3"/>
          <w:sz w:val="24"/>
        </w:rPr>
        <w:t xml:space="preserve"> </w:t>
      </w:r>
      <w:r>
        <w:rPr>
          <w:sz w:val="24"/>
        </w:rPr>
        <w:t>provides</w:t>
      </w:r>
      <w:r>
        <w:rPr>
          <w:spacing w:val="-3"/>
          <w:sz w:val="24"/>
        </w:rPr>
        <w:t xml:space="preserve"> </w:t>
      </w:r>
      <w:r>
        <w:rPr>
          <w:sz w:val="24"/>
        </w:rPr>
        <w:t>authority to</w:t>
      </w:r>
      <w:r>
        <w:rPr>
          <w:spacing w:val="-4"/>
          <w:sz w:val="24"/>
        </w:rPr>
        <w:t xml:space="preserve"> </w:t>
      </w:r>
      <w:r>
        <w:rPr>
          <w:sz w:val="24"/>
        </w:rPr>
        <w:t>the</w:t>
      </w:r>
      <w:r>
        <w:rPr>
          <w:spacing w:val="-6"/>
          <w:sz w:val="24"/>
        </w:rPr>
        <w:t xml:space="preserve"> </w:t>
      </w:r>
      <w:r>
        <w:rPr>
          <w:sz w:val="24"/>
        </w:rPr>
        <w:t>Counties</w:t>
      </w:r>
      <w:r>
        <w:rPr>
          <w:spacing w:val="-3"/>
          <w:sz w:val="24"/>
        </w:rPr>
        <w:t xml:space="preserve"> </w:t>
      </w:r>
      <w:r>
        <w:rPr>
          <w:sz w:val="24"/>
        </w:rPr>
        <w:t>to, among</w:t>
      </w:r>
      <w:r>
        <w:rPr>
          <w:spacing w:val="-4"/>
          <w:sz w:val="24"/>
        </w:rPr>
        <w:t xml:space="preserve"> </w:t>
      </w:r>
      <w:r>
        <w:rPr>
          <w:sz w:val="24"/>
        </w:rPr>
        <w:t>other items, implement rules that “avoid[.] subdivisions that would involve unnecessary</w:t>
      </w:r>
    </w:p>
    <w:p w14:paraId="66D10E4F" w14:textId="77777777" w:rsidR="00C71CE2" w:rsidRDefault="00000000">
      <w:pPr>
        <w:pStyle w:val="BodyText"/>
        <w:spacing w:line="482" w:lineRule="auto"/>
        <w:ind w:right="1233" w:firstLine="0"/>
      </w:pPr>
      <w:r>
        <w:t>environmental</w:t>
      </w:r>
      <w:r>
        <w:rPr>
          <w:spacing w:val="-6"/>
        </w:rPr>
        <w:t xml:space="preserve"> </w:t>
      </w:r>
      <w:r>
        <w:t>degradation</w:t>
      </w:r>
      <w:r>
        <w:rPr>
          <w:spacing w:val="-4"/>
        </w:rPr>
        <w:t xml:space="preserve"> </w:t>
      </w:r>
      <w:r>
        <w:t>and</w:t>
      </w:r>
      <w:r>
        <w:rPr>
          <w:spacing w:val="-4"/>
        </w:rPr>
        <w:t xml:space="preserve"> </w:t>
      </w:r>
      <w:r>
        <w:t>danger</w:t>
      </w:r>
      <w:r>
        <w:rPr>
          <w:spacing w:val="-4"/>
        </w:rPr>
        <w:t xml:space="preserve"> </w:t>
      </w:r>
      <w:r>
        <w:t>of</w:t>
      </w:r>
      <w:r>
        <w:rPr>
          <w:spacing w:val="-4"/>
        </w:rPr>
        <w:t xml:space="preserve"> </w:t>
      </w:r>
      <w:r>
        <w:t>injury</w:t>
      </w:r>
      <w:r>
        <w:rPr>
          <w:spacing w:val="-1"/>
        </w:rPr>
        <w:t xml:space="preserve"> </w:t>
      </w:r>
      <w:r>
        <w:t>to</w:t>
      </w:r>
      <w:r>
        <w:rPr>
          <w:spacing w:val="-4"/>
        </w:rPr>
        <w:t xml:space="preserve"> </w:t>
      </w:r>
      <w:r>
        <w:t>health,</w:t>
      </w:r>
      <w:r>
        <w:rPr>
          <w:spacing w:val="-4"/>
        </w:rPr>
        <w:t xml:space="preserve"> </w:t>
      </w:r>
      <w:r>
        <w:t>safety,</w:t>
      </w:r>
      <w:r>
        <w:rPr>
          <w:spacing w:val="-4"/>
        </w:rPr>
        <w:t xml:space="preserve"> </w:t>
      </w:r>
      <w:r>
        <w:t>or</w:t>
      </w:r>
      <w:r>
        <w:rPr>
          <w:spacing w:val="-4"/>
        </w:rPr>
        <w:t xml:space="preserve"> </w:t>
      </w:r>
      <w:r>
        <w:t>welfare…lack</w:t>
      </w:r>
      <w:r>
        <w:rPr>
          <w:spacing w:val="-4"/>
        </w:rPr>
        <w:t xml:space="preserve"> </w:t>
      </w:r>
      <w:r>
        <w:t>of</w:t>
      </w:r>
      <w:r>
        <w:rPr>
          <w:spacing w:val="-4"/>
        </w:rPr>
        <w:t xml:space="preserve"> </w:t>
      </w:r>
      <w:r>
        <w:t>water, drainage, access, transportation, or other public services…”</w:t>
      </w:r>
      <w:r>
        <w:rPr>
          <w:spacing w:val="40"/>
        </w:rPr>
        <w:t xml:space="preserve"> </w:t>
      </w:r>
      <w:r>
        <w:t>MCA § 76-3-501.</w:t>
      </w:r>
    </w:p>
    <w:p w14:paraId="7D1ED91E" w14:textId="77777777" w:rsidR="00C71CE2" w:rsidRDefault="00000000">
      <w:pPr>
        <w:pStyle w:val="ListParagraph"/>
        <w:numPr>
          <w:ilvl w:val="0"/>
          <w:numId w:val="2"/>
        </w:numPr>
        <w:tabs>
          <w:tab w:val="left" w:pos="600"/>
        </w:tabs>
        <w:spacing w:line="480" w:lineRule="auto"/>
        <w:ind w:left="600" w:right="1371"/>
        <w:rPr>
          <w:sz w:val="24"/>
        </w:rPr>
      </w:pPr>
      <w:r>
        <w:rPr>
          <w:sz w:val="24"/>
        </w:rPr>
        <w:t>The MSPA contains two levels of detailed review intended to ensure that potential adverse impacts</w:t>
      </w:r>
      <w:r>
        <w:rPr>
          <w:spacing w:val="-3"/>
          <w:sz w:val="24"/>
        </w:rPr>
        <w:t xml:space="preserve"> </w:t>
      </w:r>
      <w:r>
        <w:rPr>
          <w:sz w:val="24"/>
        </w:rPr>
        <w:t>from</w:t>
      </w:r>
      <w:r>
        <w:rPr>
          <w:spacing w:val="-6"/>
          <w:sz w:val="24"/>
        </w:rPr>
        <w:t xml:space="preserve"> </w:t>
      </w:r>
      <w:r>
        <w:rPr>
          <w:sz w:val="24"/>
        </w:rPr>
        <w:t>subdivision</w:t>
      </w:r>
      <w:r>
        <w:rPr>
          <w:spacing w:val="-4"/>
          <w:sz w:val="24"/>
        </w:rPr>
        <w:t xml:space="preserve"> </w:t>
      </w:r>
      <w:r>
        <w:rPr>
          <w:sz w:val="24"/>
        </w:rPr>
        <w:t>of</w:t>
      </w:r>
      <w:r>
        <w:rPr>
          <w:spacing w:val="-4"/>
          <w:sz w:val="24"/>
        </w:rPr>
        <w:t xml:space="preserve"> </w:t>
      </w:r>
      <w:r>
        <w:rPr>
          <w:sz w:val="24"/>
        </w:rPr>
        <w:t>land</w:t>
      </w:r>
      <w:r>
        <w:rPr>
          <w:spacing w:val="-4"/>
          <w:sz w:val="24"/>
        </w:rPr>
        <w:t xml:space="preserve"> </w:t>
      </w:r>
      <w:r>
        <w:rPr>
          <w:sz w:val="24"/>
        </w:rPr>
        <w:t>are</w:t>
      </w:r>
      <w:r>
        <w:rPr>
          <w:spacing w:val="-6"/>
          <w:sz w:val="24"/>
        </w:rPr>
        <w:t xml:space="preserve"> </w:t>
      </w:r>
      <w:r>
        <w:rPr>
          <w:sz w:val="24"/>
        </w:rPr>
        <w:t>properly</w:t>
      </w:r>
      <w:r>
        <w:rPr>
          <w:spacing w:val="-4"/>
          <w:sz w:val="24"/>
        </w:rPr>
        <w:t xml:space="preserve"> </w:t>
      </w:r>
      <w:r>
        <w:rPr>
          <w:sz w:val="24"/>
        </w:rPr>
        <w:t>identified</w:t>
      </w:r>
      <w:r>
        <w:rPr>
          <w:spacing w:val="-4"/>
          <w:sz w:val="24"/>
        </w:rPr>
        <w:t xml:space="preserve"> </w:t>
      </w:r>
      <w:r>
        <w:rPr>
          <w:sz w:val="24"/>
        </w:rPr>
        <w:t>before</w:t>
      </w:r>
      <w:r>
        <w:rPr>
          <w:spacing w:val="-2"/>
          <w:sz w:val="24"/>
        </w:rPr>
        <w:t xml:space="preserve"> </w:t>
      </w:r>
      <w:r>
        <w:rPr>
          <w:sz w:val="24"/>
        </w:rPr>
        <w:t>a</w:t>
      </w:r>
      <w:r>
        <w:rPr>
          <w:spacing w:val="-6"/>
          <w:sz w:val="24"/>
        </w:rPr>
        <w:t xml:space="preserve"> </w:t>
      </w:r>
      <w:r>
        <w:rPr>
          <w:sz w:val="24"/>
        </w:rPr>
        <w:t>decision,</w:t>
      </w:r>
      <w:r>
        <w:rPr>
          <w:spacing w:val="-1"/>
          <w:sz w:val="24"/>
        </w:rPr>
        <w:t xml:space="preserve"> </w:t>
      </w:r>
      <w:r>
        <w:rPr>
          <w:sz w:val="24"/>
        </w:rPr>
        <w:t>and</w:t>
      </w:r>
      <w:r>
        <w:rPr>
          <w:spacing w:val="-4"/>
          <w:sz w:val="24"/>
        </w:rPr>
        <w:t xml:space="preserve"> </w:t>
      </w:r>
      <w:r>
        <w:rPr>
          <w:sz w:val="24"/>
        </w:rPr>
        <w:t>to</w:t>
      </w:r>
      <w:r>
        <w:rPr>
          <w:spacing w:val="-4"/>
          <w:sz w:val="24"/>
        </w:rPr>
        <w:t xml:space="preserve"> </w:t>
      </w:r>
      <w:r>
        <w:rPr>
          <w:sz w:val="24"/>
        </w:rPr>
        <w:t>potentially mitigate those impacts.</w:t>
      </w:r>
    </w:p>
    <w:p w14:paraId="237C4DBC" w14:textId="77777777" w:rsidR="00C71CE2" w:rsidRDefault="00000000">
      <w:pPr>
        <w:pStyle w:val="ListParagraph"/>
        <w:numPr>
          <w:ilvl w:val="0"/>
          <w:numId w:val="2"/>
        </w:numPr>
        <w:tabs>
          <w:tab w:val="left" w:pos="600"/>
        </w:tabs>
        <w:spacing w:line="480" w:lineRule="auto"/>
        <w:ind w:left="600" w:right="1253"/>
        <w:jc w:val="both"/>
        <w:rPr>
          <w:sz w:val="24"/>
        </w:rPr>
      </w:pPr>
      <w:r>
        <w:rPr>
          <w:sz w:val="24"/>
        </w:rPr>
        <w:t>First,</w:t>
      </w:r>
      <w:r>
        <w:rPr>
          <w:spacing w:val="-4"/>
          <w:sz w:val="24"/>
        </w:rPr>
        <w:t xml:space="preserve"> </w:t>
      </w:r>
      <w:r>
        <w:rPr>
          <w:sz w:val="24"/>
        </w:rPr>
        <w:t>the</w:t>
      </w:r>
      <w:r>
        <w:rPr>
          <w:spacing w:val="-6"/>
          <w:sz w:val="24"/>
        </w:rPr>
        <w:t xml:space="preserve"> </w:t>
      </w:r>
      <w:r>
        <w:rPr>
          <w:sz w:val="24"/>
        </w:rPr>
        <w:t>MSPA</w:t>
      </w:r>
      <w:r>
        <w:rPr>
          <w:spacing w:val="-3"/>
          <w:sz w:val="24"/>
        </w:rPr>
        <w:t xml:space="preserve"> </w:t>
      </w:r>
      <w:r>
        <w:rPr>
          <w:sz w:val="24"/>
        </w:rPr>
        <w:t>requires</w:t>
      </w:r>
      <w:r>
        <w:rPr>
          <w:spacing w:val="-3"/>
          <w:sz w:val="24"/>
        </w:rPr>
        <w:t xml:space="preserve"> </w:t>
      </w:r>
      <w:r>
        <w:rPr>
          <w:sz w:val="24"/>
        </w:rPr>
        <w:t>that</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prepare</w:t>
      </w:r>
      <w:r>
        <w:rPr>
          <w:spacing w:val="-1"/>
          <w:sz w:val="24"/>
        </w:rPr>
        <w:t xml:space="preserve"> </w:t>
      </w:r>
      <w:r>
        <w:rPr>
          <w:sz w:val="24"/>
        </w:rPr>
        <w:t>a</w:t>
      </w:r>
      <w:r>
        <w:rPr>
          <w:spacing w:val="-1"/>
          <w:sz w:val="24"/>
        </w:rPr>
        <w:t xml:space="preserve"> </w:t>
      </w:r>
      <w:r>
        <w:rPr>
          <w:sz w:val="24"/>
        </w:rPr>
        <w:t>detailed</w:t>
      </w:r>
      <w:r>
        <w:rPr>
          <w:spacing w:val="-4"/>
          <w:sz w:val="24"/>
        </w:rPr>
        <w:t xml:space="preserve"> </w:t>
      </w:r>
      <w:r>
        <w:rPr>
          <w:sz w:val="24"/>
        </w:rPr>
        <w:t>environmental</w:t>
      </w:r>
      <w:r>
        <w:rPr>
          <w:spacing w:val="-6"/>
          <w:sz w:val="24"/>
        </w:rPr>
        <w:t xml:space="preserve"> </w:t>
      </w:r>
      <w:r>
        <w:rPr>
          <w:sz w:val="24"/>
        </w:rPr>
        <w:t>assessment</w:t>
      </w:r>
      <w:r>
        <w:rPr>
          <w:spacing w:val="-6"/>
          <w:sz w:val="24"/>
        </w:rPr>
        <w:t xml:space="preserve"> </w:t>
      </w:r>
      <w:r>
        <w:rPr>
          <w:sz w:val="24"/>
        </w:rPr>
        <w:t>(EA) as part</w:t>
      </w:r>
      <w:r>
        <w:rPr>
          <w:spacing w:val="-2"/>
          <w:sz w:val="24"/>
        </w:rPr>
        <w:t xml:space="preserve"> </w:t>
      </w:r>
      <w:r>
        <w:rPr>
          <w:sz w:val="24"/>
        </w:rPr>
        <w:t>of the application package. Among several</w:t>
      </w:r>
      <w:r>
        <w:rPr>
          <w:spacing w:val="-2"/>
          <w:sz w:val="24"/>
        </w:rPr>
        <w:t xml:space="preserve"> </w:t>
      </w:r>
      <w:r>
        <w:rPr>
          <w:sz w:val="24"/>
        </w:rPr>
        <w:t>items the</w:t>
      </w:r>
      <w:r>
        <w:rPr>
          <w:spacing w:val="-2"/>
          <w:sz w:val="24"/>
        </w:rPr>
        <w:t xml:space="preserve"> </w:t>
      </w:r>
      <w:r>
        <w:rPr>
          <w:sz w:val="24"/>
        </w:rPr>
        <w:t>EA for a</w:t>
      </w:r>
      <w:r>
        <w:rPr>
          <w:spacing w:val="-2"/>
          <w:sz w:val="24"/>
        </w:rPr>
        <w:t xml:space="preserve"> </w:t>
      </w:r>
      <w:r>
        <w:rPr>
          <w:sz w:val="24"/>
        </w:rPr>
        <w:t>major subdivision must provide</w:t>
      </w:r>
      <w:r>
        <w:rPr>
          <w:spacing w:val="-2"/>
          <w:sz w:val="24"/>
        </w:rPr>
        <w:t xml:space="preserve"> </w:t>
      </w:r>
      <w:r>
        <w:rPr>
          <w:sz w:val="24"/>
        </w:rPr>
        <w:t>available</w:t>
      </w:r>
      <w:r>
        <w:rPr>
          <w:spacing w:val="-2"/>
          <w:sz w:val="24"/>
        </w:rPr>
        <w:t xml:space="preserve"> </w:t>
      </w:r>
      <w:r>
        <w:rPr>
          <w:sz w:val="24"/>
        </w:rPr>
        <w:t>ground water information and a</w:t>
      </w:r>
      <w:r>
        <w:rPr>
          <w:spacing w:val="-2"/>
          <w:sz w:val="24"/>
        </w:rPr>
        <w:t xml:space="preserve"> </w:t>
      </w:r>
      <w:r>
        <w:rPr>
          <w:sz w:val="24"/>
        </w:rPr>
        <w:t>summary of probable</w:t>
      </w:r>
      <w:r>
        <w:rPr>
          <w:spacing w:val="-2"/>
          <w:sz w:val="24"/>
        </w:rPr>
        <w:t xml:space="preserve"> </w:t>
      </w:r>
      <w:r>
        <w:rPr>
          <w:sz w:val="24"/>
        </w:rPr>
        <w:t>impacts based on the criteria in MCA § 76-3-608.</w:t>
      </w:r>
    </w:p>
    <w:p w14:paraId="72BEE642" w14:textId="77777777" w:rsidR="00C71CE2" w:rsidRDefault="00C71CE2">
      <w:pPr>
        <w:spacing w:line="480" w:lineRule="auto"/>
        <w:jc w:val="both"/>
        <w:rPr>
          <w:sz w:val="24"/>
        </w:rPr>
        <w:sectPr w:rsidR="00C71CE2">
          <w:pgSz w:w="12240" w:h="15840"/>
          <w:pgMar w:top="1380" w:right="200" w:bottom="960" w:left="1200" w:header="0" w:footer="760" w:gutter="0"/>
          <w:cols w:space="720"/>
        </w:sectPr>
      </w:pPr>
    </w:p>
    <w:p w14:paraId="20945E53" w14:textId="77777777" w:rsidR="00C71CE2" w:rsidRDefault="00000000">
      <w:pPr>
        <w:pStyle w:val="ListParagraph"/>
        <w:numPr>
          <w:ilvl w:val="0"/>
          <w:numId w:val="2"/>
        </w:numPr>
        <w:tabs>
          <w:tab w:val="left" w:pos="600"/>
        </w:tabs>
        <w:spacing w:before="61" w:line="480" w:lineRule="auto"/>
        <w:ind w:left="600" w:right="1292"/>
        <w:jc w:val="both"/>
        <w:rPr>
          <w:sz w:val="24"/>
        </w:rPr>
      </w:pPr>
      <w:r>
        <w:rPr>
          <w:sz w:val="24"/>
        </w:rPr>
        <w:lastRenderedPageBreak/>
        <w:t>An</w:t>
      </w:r>
      <w:r>
        <w:rPr>
          <w:spacing w:val="-2"/>
          <w:sz w:val="24"/>
        </w:rPr>
        <w:t xml:space="preserve"> </w:t>
      </w:r>
      <w:r>
        <w:rPr>
          <w:sz w:val="24"/>
        </w:rPr>
        <w:t>environmental</w:t>
      </w:r>
      <w:r>
        <w:rPr>
          <w:spacing w:val="-4"/>
          <w:sz w:val="24"/>
        </w:rPr>
        <w:t xml:space="preserve"> </w:t>
      </w:r>
      <w:r>
        <w:rPr>
          <w:sz w:val="24"/>
        </w:rPr>
        <w:t>assessment must</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description</w:t>
      </w:r>
      <w:r>
        <w:rPr>
          <w:spacing w:val="-2"/>
          <w:sz w:val="24"/>
        </w:rPr>
        <w:t xml:space="preserve"> </w:t>
      </w:r>
      <w:r>
        <w:rPr>
          <w:sz w:val="24"/>
        </w:rPr>
        <w:t>of</w:t>
      </w:r>
      <w:r>
        <w:rPr>
          <w:spacing w:val="-2"/>
          <w:sz w:val="24"/>
        </w:rPr>
        <w:t xml:space="preserve"> </w:t>
      </w:r>
      <w:proofErr w:type="spellStart"/>
      <w:proofErr w:type="gramStart"/>
      <w:r>
        <w:rPr>
          <w:sz w:val="24"/>
        </w:rPr>
        <w:t>every</w:t>
      </w:r>
      <w:r>
        <w:rPr>
          <w:spacing w:val="-2"/>
          <w:sz w:val="24"/>
        </w:rPr>
        <w:t xml:space="preserve"> </w:t>
      </w:r>
      <w:r>
        <w:rPr>
          <w:sz w:val="24"/>
        </w:rPr>
        <w:t>body</w:t>
      </w:r>
      <w:proofErr w:type="spellEnd"/>
      <w:proofErr w:type="gramEnd"/>
      <w:r>
        <w:rPr>
          <w:sz w:val="24"/>
        </w:rPr>
        <w:t xml:space="preserve"> or</w:t>
      </w:r>
      <w:r>
        <w:rPr>
          <w:spacing w:val="-2"/>
          <w:sz w:val="24"/>
        </w:rPr>
        <w:t xml:space="preserve"> </w:t>
      </w:r>
      <w:r>
        <w:rPr>
          <w:sz w:val="24"/>
        </w:rPr>
        <w:t>stream</w:t>
      </w:r>
      <w:r>
        <w:rPr>
          <w:spacing w:val="-4"/>
          <w:sz w:val="24"/>
        </w:rPr>
        <w:t xml:space="preserve"> </w:t>
      </w:r>
      <w:r>
        <w:rPr>
          <w:sz w:val="24"/>
        </w:rPr>
        <w:t>of</w:t>
      </w:r>
      <w:r>
        <w:rPr>
          <w:spacing w:val="-2"/>
          <w:sz w:val="24"/>
        </w:rPr>
        <w:t xml:space="preserve"> </w:t>
      </w:r>
      <w:r>
        <w:rPr>
          <w:sz w:val="24"/>
        </w:rPr>
        <w:t>surface water</w:t>
      </w:r>
      <w:r>
        <w:rPr>
          <w:spacing w:val="-4"/>
          <w:sz w:val="24"/>
        </w:rPr>
        <w:t xml:space="preserve"> </w:t>
      </w:r>
      <w:r>
        <w:rPr>
          <w:sz w:val="24"/>
        </w:rPr>
        <w:t>that</w:t>
      </w:r>
      <w:r>
        <w:rPr>
          <w:spacing w:val="-6"/>
          <w:sz w:val="24"/>
        </w:rPr>
        <w:t xml:space="preserve"> </w:t>
      </w:r>
      <w:r>
        <w:rPr>
          <w:sz w:val="24"/>
        </w:rPr>
        <w:t>may</w:t>
      </w:r>
      <w:r>
        <w:rPr>
          <w:spacing w:val="-4"/>
          <w:sz w:val="24"/>
        </w:rPr>
        <w:t xml:space="preserve"> </w:t>
      </w:r>
      <w:r>
        <w:rPr>
          <w:sz w:val="24"/>
        </w:rPr>
        <w:t>be</w:t>
      </w:r>
      <w:r>
        <w:rPr>
          <w:spacing w:val="-6"/>
          <w:sz w:val="24"/>
        </w:rPr>
        <w:t xml:space="preserve"> </w:t>
      </w:r>
      <w:r>
        <w:rPr>
          <w:sz w:val="24"/>
        </w:rPr>
        <w:t>affected</w:t>
      </w:r>
      <w:r>
        <w:rPr>
          <w:spacing w:val="-4"/>
          <w:sz w:val="24"/>
        </w:rPr>
        <w:t xml:space="preserve"> </w:t>
      </w:r>
      <w:r>
        <w:rPr>
          <w:sz w:val="24"/>
        </w:rPr>
        <w:t>by</w:t>
      </w:r>
      <w:r>
        <w:rPr>
          <w:spacing w:val="-4"/>
          <w:sz w:val="24"/>
        </w:rPr>
        <w:t xml:space="preserve"> </w:t>
      </w:r>
      <w:r>
        <w:rPr>
          <w:sz w:val="24"/>
        </w:rPr>
        <w:t>the</w:t>
      </w:r>
      <w:r>
        <w:rPr>
          <w:spacing w:val="-6"/>
          <w:sz w:val="24"/>
        </w:rPr>
        <w:t xml:space="preserve"> </w:t>
      </w:r>
      <w:r>
        <w:rPr>
          <w:sz w:val="24"/>
        </w:rPr>
        <w:t>proposed</w:t>
      </w:r>
      <w:r>
        <w:rPr>
          <w:spacing w:val="-4"/>
          <w:sz w:val="24"/>
        </w:rPr>
        <w:t xml:space="preserve"> </w:t>
      </w:r>
      <w:r>
        <w:rPr>
          <w:sz w:val="24"/>
        </w:rPr>
        <w:t>subdivision,</w:t>
      </w:r>
      <w:r>
        <w:rPr>
          <w:spacing w:val="-4"/>
          <w:sz w:val="24"/>
        </w:rPr>
        <w:t xml:space="preserve"> </w:t>
      </w:r>
      <w:r>
        <w:rPr>
          <w:sz w:val="24"/>
        </w:rPr>
        <w:t>together</w:t>
      </w:r>
      <w:r>
        <w:rPr>
          <w:spacing w:val="-4"/>
          <w:sz w:val="24"/>
        </w:rPr>
        <w:t xml:space="preserve"> </w:t>
      </w:r>
      <w:r>
        <w:rPr>
          <w:sz w:val="24"/>
        </w:rPr>
        <w:t>with</w:t>
      </w:r>
      <w:r>
        <w:rPr>
          <w:spacing w:val="-4"/>
          <w:sz w:val="24"/>
        </w:rPr>
        <w:t xml:space="preserve"> </w:t>
      </w:r>
      <w:r>
        <w:rPr>
          <w:sz w:val="24"/>
        </w:rPr>
        <w:t>available</w:t>
      </w:r>
      <w:r>
        <w:rPr>
          <w:spacing w:val="-6"/>
          <w:sz w:val="24"/>
        </w:rPr>
        <w:t xml:space="preserve"> </w:t>
      </w:r>
      <w:r>
        <w:rPr>
          <w:sz w:val="24"/>
        </w:rPr>
        <w:t>ground</w:t>
      </w:r>
      <w:r>
        <w:rPr>
          <w:spacing w:val="-4"/>
          <w:sz w:val="24"/>
        </w:rPr>
        <w:t xml:space="preserve"> </w:t>
      </w:r>
      <w:r>
        <w:rPr>
          <w:sz w:val="24"/>
        </w:rPr>
        <w:t>water information, and a</w:t>
      </w:r>
      <w:r>
        <w:rPr>
          <w:spacing w:val="-2"/>
          <w:sz w:val="24"/>
        </w:rPr>
        <w:t xml:space="preserve"> </w:t>
      </w:r>
      <w:r>
        <w:rPr>
          <w:sz w:val="24"/>
        </w:rPr>
        <w:t>description of the</w:t>
      </w:r>
      <w:r>
        <w:rPr>
          <w:spacing w:val="-2"/>
          <w:sz w:val="24"/>
        </w:rPr>
        <w:t xml:space="preserve"> </w:t>
      </w:r>
      <w:r>
        <w:rPr>
          <w:sz w:val="24"/>
        </w:rPr>
        <w:t>topography, vegetation, and wildlife</w:t>
      </w:r>
      <w:r>
        <w:rPr>
          <w:spacing w:val="-2"/>
          <w:sz w:val="24"/>
        </w:rPr>
        <w:t xml:space="preserve"> </w:t>
      </w:r>
      <w:r>
        <w:rPr>
          <w:sz w:val="24"/>
        </w:rPr>
        <w:t>use</w:t>
      </w:r>
      <w:r>
        <w:rPr>
          <w:spacing w:val="-2"/>
          <w:sz w:val="24"/>
        </w:rPr>
        <w:t xml:space="preserve"> </w:t>
      </w:r>
      <w:r>
        <w:rPr>
          <w:sz w:val="24"/>
        </w:rPr>
        <w:t>within the</w:t>
      </w:r>
      <w:r>
        <w:rPr>
          <w:spacing w:val="-2"/>
          <w:sz w:val="24"/>
        </w:rPr>
        <w:t xml:space="preserve"> </w:t>
      </w:r>
      <w:r>
        <w:rPr>
          <w:sz w:val="24"/>
        </w:rPr>
        <w:t>area of the proposed subdivision.” MCA § 76-3-603.</w:t>
      </w:r>
    </w:p>
    <w:p w14:paraId="76F362CD" w14:textId="77777777" w:rsidR="00C71CE2" w:rsidRPr="00943743" w:rsidRDefault="00000000">
      <w:pPr>
        <w:pStyle w:val="ListParagraph"/>
        <w:numPr>
          <w:ilvl w:val="0"/>
          <w:numId w:val="2"/>
        </w:numPr>
        <w:tabs>
          <w:tab w:val="left" w:pos="600"/>
        </w:tabs>
        <w:spacing w:before="3" w:line="480" w:lineRule="auto"/>
        <w:ind w:left="600" w:right="1374"/>
        <w:rPr>
          <w:sz w:val="24"/>
        </w:rPr>
      </w:pPr>
      <w:r w:rsidRPr="00417E81">
        <w:rPr>
          <w:sz w:val="24"/>
          <w:highlight w:val="yellow"/>
        </w:rPr>
        <w:t>The</w:t>
      </w:r>
      <w:r w:rsidRPr="00417E81">
        <w:rPr>
          <w:spacing w:val="-6"/>
          <w:sz w:val="24"/>
          <w:highlight w:val="yellow"/>
        </w:rPr>
        <w:t xml:space="preserve"> </w:t>
      </w:r>
      <w:r w:rsidRPr="00417E81">
        <w:rPr>
          <w:sz w:val="24"/>
          <w:highlight w:val="yellow"/>
        </w:rPr>
        <w:t>environmental</w:t>
      </w:r>
      <w:r w:rsidRPr="00417E81">
        <w:rPr>
          <w:spacing w:val="-6"/>
          <w:sz w:val="24"/>
          <w:highlight w:val="yellow"/>
        </w:rPr>
        <w:t xml:space="preserve"> </w:t>
      </w:r>
      <w:r w:rsidRPr="00417E81">
        <w:rPr>
          <w:sz w:val="24"/>
          <w:highlight w:val="yellow"/>
        </w:rPr>
        <w:t>analysis</w:t>
      </w:r>
      <w:r w:rsidRPr="00417E81">
        <w:rPr>
          <w:spacing w:val="-3"/>
          <w:sz w:val="24"/>
          <w:highlight w:val="yellow"/>
        </w:rPr>
        <w:t xml:space="preserve"> </w:t>
      </w:r>
      <w:r w:rsidRPr="00417E81">
        <w:rPr>
          <w:sz w:val="24"/>
          <w:highlight w:val="yellow"/>
        </w:rPr>
        <w:t>and/or</w:t>
      </w:r>
      <w:r w:rsidRPr="00417E81">
        <w:rPr>
          <w:spacing w:val="-4"/>
          <w:sz w:val="24"/>
          <w:highlight w:val="yellow"/>
        </w:rPr>
        <w:t xml:space="preserve"> </w:t>
      </w:r>
      <w:r w:rsidRPr="00417E81">
        <w:rPr>
          <w:sz w:val="24"/>
          <w:highlight w:val="yellow"/>
        </w:rPr>
        <w:t>community</w:t>
      </w:r>
      <w:r w:rsidRPr="00417E81">
        <w:rPr>
          <w:spacing w:val="-4"/>
          <w:sz w:val="24"/>
          <w:highlight w:val="yellow"/>
        </w:rPr>
        <w:t xml:space="preserve"> </w:t>
      </w:r>
      <w:r w:rsidRPr="00417E81">
        <w:rPr>
          <w:sz w:val="24"/>
          <w:highlight w:val="yellow"/>
        </w:rPr>
        <w:t>impact</w:t>
      </w:r>
      <w:r w:rsidRPr="00417E81">
        <w:rPr>
          <w:spacing w:val="-6"/>
          <w:sz w:val="24"/>
          <w:highlight w:val="yellow"/>
        </w:rPr>
        <w:t xml:space="preserve"> </w:t>
      </w:r>
      <w:r w:rsidRPr="00417E81">
        <w:rPr>
          <w:sz w:val="24"/>
          <w:highlight w:val="yellow"/>
        </w:rPr>
        <w:t>report</w:t>
      </w:r>
      <w:r w:rsidRPr="00417E81">
        <w:rPr>
          <w:spacing w:val="-6"/>
          <w:sz w:val="24"/>
          <w:highlight w:val="yellow"/>
        </w:rPr>
        <w:t xml:space="preserve"> </w:t>
      </w:r>
      <w:r w:rsidRPr="00417E81">
        <w:rPr>
          <w:sz w:val="24"/>
          <w:highlight w:val="yellow"/>
        </w:rPr>
        <w:t>for the</w:t>
      </w:r>
      <w:r w:rsidRPr="00417E81">
        <w:rPr>
          <w:spacing w:val="-6"/>
          <w:sz w:val="24"/>
          <w:highlight w:val="yellow"/>
        </w:rPr>
        <w:t xml:space="preserve"> </w:t>
      </w:r>
      <w:r w:rsidRPr="00417E81">
        <w:rPr>
          <w:sz w:val="24"/>
          <w:highlight w:val="yellow"/>
        </w:rPr>
        <w:t>Sapphire</w:t>
      </w:r>
      <w:r w:rsidRPr="00417E81">
        <w:rPr>
          <w:spacing w:val="-6"/>
          <w:sz w:val="24"/>
          <w:highlight w:val="yellow"/>
        </w:rPr>
        <w:t xml:space="preserve"> </w:t>
      </w:r>
      <w:r w:rsidRPr="00417E81">
        <w:rPr>
          <w:sz w:val="24"/>
          <w:highlight w:val="yellow"/>
        </w:rPr>
        <w:t>Valley</w:t>
      </w:r>
      <w:r w:rsidRPr="00417E81">
        <w:rPr>
          <w:spacing w:val="-1"/>
          <w:sz w:val="24"/>
          <w:highlight w:val="yellow"/>
        </w:rPr>
        <w:t xml:space="preserve"> </w:t>
      </w:r>
      <w:r w:rsidRPr="00417E81">
        <w:rPr>
          <w:sz w:val="24"/>
          <w:highlight w:val="yellow"/>
        </w:rPr>
        <w:t>Estates subdivision failed to adequately characterize</w:t>
      </w:r>
      <w:r w:rsidRPr="00417E81">
        <w:rPr>
          <w:spacing w:val="-1"/>
          <w:sz w:val="24"/>
          <w:highlight w:val="yellow"/>
        </w:rPr>
        <w:t xml:space="preserve"> </w:t>
      </w:r>
      <w:r w:rsidRPr="00417E81">
        <w:rPr>
          <w:sz w:val="24"/>
          <w:highlight w:val="yellow"/>
        </w:rPr>
        <w:t>adjacent</w:t>
      </w:r>
      <w:r w:rsidRPr="00417E81">
        <w:rPr>
          <w:spacing w:val="-1"/>
          <w:sz w:val="24"/>
          <w:highlight w:val="yellow"/>
        </w:rPr>
        <w:t xml:space="preserve"> </w:t>
      </w:r>
      <w:r w:rsidRPr="00417E81">
        <w:rPr>
          <w:sz w:val="24"/>
          <w:highlight w:val="yellow"/>
        </w:rPr>
        <w:t>Eight</w:t>
      </w:r>
      <w:r w:rsidRPr="00417E81">
        <w:rPr>
          <w:spacing w:val="-1"/>
          <w:sz w:val="24"/>
          <w:highlight w:val="yellow"/>
        </w:rPr>
        <w:t xml:space="preserve"> </w:t>
      </w:r>
      <w:r w:rsidRPr="00417E81">
        <w:rPr>
          <w:sz w:val="24"/>
          <w:highlight w:val="yellow"/>
        </w:rPr>
        <w:t>Mile</w:t>
      </w:r>
      <w:r w:rsidRPr="00417E81">
        <w:rPr>
          <w:spacing w:val="-1"/>
          <w:sz w:val="24"/>
          <w:highlight w:val="yellow"/>
        </w:rPr>
        <w:t xml:space="preserve"> </w:t>
      </w:r>
      <w:r w:rsidRPr="00417E81">
        <w:rPr>
          <w:sz w:val="24"/>
          <w:highlight w:val="yellow"/>
        </w:rPr>
        <w:t>Creek in terms of its high- quality status, its sensitivity to septic pollution, its relationship to local groundwater, its relationship to the downstream Bitterroot River which suffers from nutrient pollution challenges, or its propensity to be seasonally dewatered</w:t>
      </w:r>
      <w:r w:rsidRPr="00943743">
        <w:rPr>
          <w:sz w:val="24"/>
        </w:rPr>
        <w:t>.</w:t>
      </w:r>
    </w:p>
    <w:p w14:paraId="72224BB4" w14:textId="77777777" w:rsidR="00C71CE2" w:rsidRPr="00943743" w:rsidRDefault="00000000">
      <w:pPr>
        <w:pStyle w:val="ListParagraph"/>
        <w:numPr>
          <w:ilvl w:val="0"/>
          <w:numId w:val="2"/>
        </w:numPr>
        <w:tabs>
          <w:tab w:val="left" w:pos="600"/>
        </w:tabs>
        <w:spacing w:before="1" w:line="480" w:lineRule="auto"/>
        <w:ind w:left="600" w:right="1374"/>
        <w:rPr>
          <w:sz w:val="24"/>
        </w:rPr>
      </w:pPr>
      <w:r w:rsidRPr="00943743">
        <w:rPr>
          <w:sz w:val="24"/>
        </w:rPr>
        <w:t>The</w:t>
      </w:r>
      <w:r w:rsidRPr="00943743">
        <w:rPr>
          <w:spacing w:val="-6"/>
          <w:sz w:val="24"/>
        </w:rPr>
        <w:t xml:space="preserve"> </w:t>
      </w:r>
      <w:r w:rsidRPr="00943743">
        <w:rPr>
          <w:sz w:val="24"/>
        </w:rPr>
        <w:t>environmental</w:t>
      </w:r>
      <w:r w:rsidRPr="00943743">
        <w:rPr>
          <w:spacing w:val="-6"/>
          <w:sz w:val="24"/>
        </w:rPr>
        <w:t xml:space="preserve"> </w:t>
      </w:r>
      <w:r w:rsidRPr="00943743">
        <w:rPr>
          <w:sz w:val="24"/>
        </w:rPr>
        <w:t>analysis</w:t>
      </w:r>
      <w:r w:rsidRPr="00943743">
        <w:rPr>
          <w:spacing w:val="-3"/>
          <w:sz w:val="24"/>
        </w:rPr>
        <w:t xml:space="preserve"> </w:t>
      </w:r>
      <w:r w:rsidRPr="00943743">
        <w:rPr>
          <w:sz w:val="24"/>
        </w:rPr>
        <w:t>and/or</w:t>
      </w:r>
      <w:r w:rsidRPr="00943743">
        <w:rPr>
          <w:spacing w:val="-4"/>
          <w:sz w:val="24"/>
        </w:rPr>
        <w:t xml:space="preserve"> </w:t>
      </w:r>
      <w:r w:rsidRPr="00943743">
        <w:rPr>
          <w:sz w:val="24"/>
        </w:rPr>
        <w:t>community</w:t>
      </w:r>
      <w:r w:rsidRPr="00943743">
        <w:rPr>
          <w:spacing w:val="-4"/>
          <w:sz w:val="24"/>
        </w:rPr>
        <w:t xml:space="preserve"> </w:t>
      </w:r>
      <w:r w:rsidRPr="00943743">
        <w:rPr>
          <w:sz w:val="24"/>
        </w:rPr>
        <w:t>impact</w:t>
      </w:r>
      <w:r w:rsidRPr="00943743">
        <w:rPr>
          <w:spacing w:val="-6"/>
          <w:sz w:val="24"/>
        </w:rPr>
        <w:t xml:space="preserve"> </w:t>
      </w:r>
      <w:r w:rsidRPr="00943743">
        <w:rPr>
          <w:sz w:val="24"/>
        </w:rPr>
        <w:t>report</w:t>
      </w:r>
      <w:r w:rsidRPr="00943743">
        <w:rPr>
          <w:spacing w:val="-6"/>
          <w:sz w:val="24"/>
        </w:rPr>
        <w:t xml:space="preserve"> </w:t>
      </w:r>
      <w:r w:rsidRPr="00943743">
        <w:rPr>
          <w:sz w:val="24"/>
        </w:rPr>
        <w:t>for the</w:t>
      </w:r>
      <w:r w:rsidRPr="00943743">
        <w:rPr>
          <w:spacing w:val="-6"/>
          <w:sz w:val="24"/>
        </w:rPr>
        <w:t xml:space="preserve"> </w:t>
      </w:r>
      <w:r w:rsidRPr="00943743">
        <w:rPr>
          <w:sz w:val="24"/>
        </w:rPr>
        <w:t>Sapphire</w:t>
      </w:r>
      <w:r w:rsidRPr="00943743">
        <w:rPr>
          <w:spacing w:val="-6"/>
          <w:sz w:val="24"/>
        </w:rPr>
        <w:t xml:space="preserve"> </w:t>
      </w:r>
      <w:r w:rsidRPr="00943743">
        <w:rPr>
          <w:sz w:val="24"/>
        </w:rPr>
        <w:t>Valley</w:t>
      </w:r>
      <w:r w:rsidRPr="00943743">
        <w:rPr>
          <w:spacing w:val="-1"/>
          <w:sz w:val="24"/>
        </w:rPr>
        <w:t xml:space="preserve"> </w:t>
      </w:r>
      <w:r w:rsidRPr="00943743">
        <w:rPr>
          <w:sz w:val="24"/>
        </w:rPr>
        <w:t xml:space="preserve">Estates subdivision also failed to contain "available ground water information," including but not limited to any characterization of the underlying aquifer, its transmissivity or </w:t>
      </w:r>
      <w:proofErr w:type="spellStart"/>
      <w:r w:rsidRPr="00943743">
        <w:rPr>
          <w:sz w:val="24"/>
        </w:rPr>
        <w:t>storativity</w:t>
      </w:r>
      <w:proofErr w:type="spellEnd"/>
      <w:r w:rsidRPr="00943743">
        <w:rPr>
          <w:sz w:val="24"/>
        </w:rPr>
        <w:t>, or hydrologic connectivity to adjacent Eight Mile Creek or other water supplies in the area.</w:t>
      </w:r>
    </w:p>
    <w:p w14:paraId="28BF34B3" w14:textId="77777777" w:rsidR="00C71CE2" w:rsidRDefault="00000000">
      <w:pPr>
        <w:pStyle w:val="ListParagraph"/>
        <w:numPr>
          <w:ilvl w:val="0"/>
          <w:numId w:val="2"/>
        </w:numPr>
        <w:tabs>
          <w:tab w:val="left" w:pos="600"/>
          <w:tab w:val="left" w:pos="659"/>
        </w:tabs>
        <w:spacing w:line="480" w:lineRule="auto"/>
        <w:ind w:left="600" w:right="1390"/>
        <w:rPr>
          <w:sz w:val="24"/>
        </w:rPr>
      </w:pPr>
      <w:r>
        <w:rPr>
          <w:sz w:val="24"/>
        </w:rPr>
        <w:tab/>
        <w:t>Ravalli County failed to assure the Sapphire Valley Estates subdivision application contained</w:t>
      </w:r>
      <w:r>
        <w:rPr>
          <w:spacing w:val="-5"/>
          <w:sz w:val="24"/>
        </w:rPr>
        <w:t xml:space="preserve"> </w:t>
      </w:r>
      <w:r>
        <w:rPr>
          <w:sz w:val="24"/>
        </w:rPr>
        <w:t>all</w:t>
      </w:r>
      <w:r>
        <w:rPr>
          <w:spacing w:val="-7"/>
          <w:sz w:val="24"/>
        </w:rPr>
        <w:t xml:space="preserve"> </w:t>
      </w:r>
      <w:r>
        <w:rPr>
          <w:sz w:val="24"/>
        </w:rPr>
        <w:t>necessary</w:t>
      </w:r>
      <w:r>
        <w:rPr>
          <w:spacing w:val="-5"/>
          <w:sz w:val="24"/>
        </w:rPr>
        <w:t xml:space="preserve"> </w:t>
      </w:r>
      <w:r>
        <w:rPr>
          <w:sz w:val="24"/>
        </w:rPr>
        <w:t>information,</w:t>
      </w:r>
      <w:r>
        <w:rPr>
          <w:spacing w:val="-5"/>
          <w:sz w:val="24"/>
        </w:rPr>
        <w:t xml:space="preserve"> </w:t>
      </w:r>
      <w:r>
        <w:rPr>
          <w:sz w:val="24"/>
        </w:rPr>
        <w:t>and</w:t>
      </w:r>
      <w:r>
        <w:rPr>
          <w:spacing w:val="-5"/>
          <w:sz w:val="24"/>
        </w:rPr>
        <w:t xml:space="preserve"> </w:t>
      </w:r>
      <w:proofErr w:type="gramStart"/>
      <w:r>
        <w:rPr>
          <w:sz w:val="24"/>
        </w:rPr>
        <w:t>in</w:t>
      </w:r>
      <w:r>
        <w:rPr>
          <w:spacing w:val="-5"/>
          <w:sz w:val="24"/>
        </w:rPr>
        <w:t xml:space="preserve"> </w:t>
      </w:r>
      <w:r>
        <w:rPr>
          <w:sz w:val="24"/>
        </w:rPr>
        <w:t>particular did</w:t>
      </w:r>
      <w:proofErr w:type="gramEnd"/>
      <w:r>
        <w:rPr>
          <w:spacing w:val="-5"/>
          <w:sz w:val="24"/>
        </w:rPr>
        <w:t xml:space="preserve"> </w:t>
      </w:r>
      <w:r>
        <w:rPr>
          <w:sz w:val="24"/>
        </w:rPr>
        <w:t>not</w:t>
      </w:r>
      <w:r>
        <w:rPr>
          <w:spacing w:val="-7"/>
          <w:sz w:val="24"/>
        </w:rPr>
        <w:t xml:space="preserve"> </w:t>
      </w:r>
      <w:r>
        <w:rPr>
          <w:sz w:val="24"/>
        </w:rPr>
        <w:t>contain 'available</w:t>
      </w:r>
      <w:r>
        <w:rPr>
          <w:spacing w:val="-7"/>
          <w:sz w:val="24"/>
        </w:rPr>
        <w:t xml:space="preserve"> </w:t>
      </w:r>
      <w:r>
        <w:rPr>
          <w:sz w:val="24"/>
        </w:rPr>
        <w:t>groundwater information', and in so doing violated the plain language of MCA § 76-3-603(a)(</w:t>
      </w:r>
      <w:proofErr w:type="spellStart"/>
      <w:r>
        <w:rPr>
          <w:sz w:val="24"/>
        </w:rPr>
        <w:t>i</w:t>
      </w:r>
      <w:proofErr w:type="spellEnd"/>
      <w:r>
        <w:rPr>
          <w:sz w:val="24"/>
        </w:rPr>
        <w:t>) and was arbitrary and capricious, and unlawful.</w:t>
      </w:r>
    </w:p>
    <w:p w14:paraId="4A5577B1" w14:textId="77777777" w:rsidR="00C71CE2" w:rsidRDefault="00000000">
      <w:pPr>
        <w:pStyle w:val="ListParagraph"/>
        <w:numPr>
          <w:ilvl w:val="0"/>
          <w:numId w:val="2"/>
        </w:numPr>
        <w:tabs>
          <w:tab w:val="left" w:pos="600"/>
        </w:tabs>
        <w:spacing w:before="1" w:line="477" w:lineRule="auto"/>
        <w:ind w:left="600" w:right="1347"/>
        <w:rPr>
          <w:sz w:val="24"/>
        </w:rPr>
      </w:pPr>
      <w:r>
        <w:rPr>
          <w:sz w:val="24"/>
        </w:rPr>
        <w:t xml:space="preserve">Ravalli County also failed to apply MCA §§ 76-3-603(1)(a)(a)(iii) and 76-3-501 to </w:t>
      </w:r>
      <w:r w:rsidRPr="00943743">
        <w:rPr>
          <w:sz w:val="24"/>
        </w:rPr>
        <w:t>adequately</w:t>
      </w:r>
      <w:r w:rsidRPr="00943743">
        <w:rPr>
          <w:spacing w:val="-5"/>
          <w:sz w:val="24"/>
        </w:rPr>
        <w:t xml:space="preserve"> </w:t>
      </w:r>
      <w:r w:rsidRPr="00943743">
        <w:rPr>
          <w:sz w:val="24"/>
        </w:rPr>
        <w:t>examine</w:t>
      </w:r>
      <w:r w:rsidRPr="00943743">
        <w:rPr>
          <w:spacing w:val="-2"/>
          <w:sz w:val="24"/>
        </w:rPr>
        <w:t xml:space="preserve"> </w:t>
      </w:r>
      <w:r w:rsidRPr="00943743">
        <w:rPr>
          <w:sz w:val="24"/>
        </w:rPr>
        <w:t>the</w:t>
      </w:r>
      <w:r w:rsidRPr="00943743">
        <w:rPr>
          <w:spacing w:val="-6"/>
          <w:sz w:val="24"/>
        </w:rPr>
        <w:t xml:space="preserve"> </w:t>
      </w:r>
      <w:r w:rsidRPr="00943743">
        <w:rPr>
          <w:sz w:val="24"/>
        </w:rPr>
        <w:t>factual</w:t>
      </w:r>
      <w:r w:rsidRPr="00943743">
        <w:rPr>
          <w:spacing w:val="-6"/>
          <w:sz w:val="24"/>
        </w:rPr>
        <w:t xml:space="preserve"> </w:t>
      </w:r>
      <w:r w:rsidRPr="00943743">
        <w:rPr>
          <w:sz w:val="24"/>
        </w:rPr>
        <w:t>existence</w:t>
      </w:r>
      <w:r w:rsidRPr="00943743">
        <w:rPr>
          <w:spacing w:val="-2"/>
          <w:sz w:val="24"/>
        </w:rPr>
        <w:t xml:space="preserve"> </w:t>
      </w:r>
      <w:r w:rsidRPr="00943743">
        <w:rPr>
          <w:sz w:val="24"/>
        </w:rPr>
        <w:t>and</w:t>
      </w:r>
      <w:r w:rsidRPr="00943743">
        <w:rPr>
          <w:spacing w:val="-5"/>
          <w:sz w:val="24"/>
        </w:rPr>
        <w:t xml:space="preserve"> </w:t>
      </w:r>
      <w:r w:rsidRPr="00943743">
        <w:rPr>
          <w:sz w:val="24"/>
        </w:rPr>
        <w:t>availability</w:t>
      </w:r>
      <w:r w:rsidRPr="00943743">
        <w:rPr>
          <w:spacing w:val="-5"/>
          <w:sz w:val="24"/>
        </w:rPr>
        <w:t xml:space="preserve"> </w:t>
      </w:r>
      <w:r w:rsidRPr="00943743">
        <w:rPr>
          <w:sz w:val="24"/>
        </w:rPr>
        <w:t>of</w:t>
      </w:r>
      <w:r w:rsidRPr="00943743">
        <w:rPr>
          <w:spacing w:val="-5"/>
          <w:sz w:val="24"/>
        </w:rPr>
        <w:t xml:space="preserve"> </w:t>
      </w:r>
      <w:r w:rsidRPr="00943743">
        <w:rPr>
          <w:sz w:val="24"/>
        </w:rPr>
        <w:t>sufficient</w:t>
      </w:r>
      <w:r w:rsidRPr="00943743">
        <w:rPr>
          <w:spacing w:val="-6"/>
          <w:sz w:val="24"/>
        </w:rPr>
        <w:t xml:space="preserve"> </w:t>
      </w:r>
      <w:r w:rsidRPr="00943743">
        <w:rPr>
          <w:sz w:val="24"/>
        </w:rPr>
        <w:t>water</w:t>
      </w:r>
      <w:r w:rsidRPr="00943743">
        <w:rPr>
          <w:spacing w:val="-5"/>
          <w:sz w:val="24"/>
        </w:rPr>
        <w:t xml:space="preserve"> </w:t>
      </w:r>
      <w:r w:rsidRPr="00943743">
        <w:rPr>
          <w:sz w:val="24"/>
        </w:rPr>
        <w:t>for</w:t>
      </w:r>
      <w:r w:rsidRPr="00943743">
        <w:rPr>
          <w:spacing w:val="-5"/>
          <w:sz w:val="24"/>
        </w:rPr>
        <w:t xml:space="preserve"> </w:t>
      </w:r>
      <w:r w:rsidRPr="00943743">
        <w:rPr>
          <w:sz w:val="24"/>
        </w:rPr>
        <w:t>the</w:t>
      </w:r>
      <w:r w:rsidRPr="00943743">
        <w:rPr>
          <w:spacing w:val="-6"/>
          <w:sz w:val="24"/>
        </w:rPr>
        <w:t xml:space="preserve"> </w:t>
      </w:r>
      <w:r w:rsidRPr="00943743">
        <w:rPr>
          <w:sz w:val="24"/>
        </w:rPr>
        <w:t>Sapphire Valley Estates Subdivision.</w:t>
      </w:r>
    </w:p>
    <w:p w14:paraId="4BDD91C6" w14:textId="77777777" w:rsidR="00C71CE2" w:rsidRDefault="00000000">
      <w:pPr>
        <w:pStyle w:val="Heading1"/>
        <w:spacing w:before="8"/>
        <w:ind w:right="633"/>
        <w:rPr>
          <w:u w:val="none"/>
        </w:rPr>
      </w:pPr>
      <w:r>
        <w:rPr>
          <w:u w:val="thick"/>
        </w:rPr>
        <w:t>SECOND</w:t>
      </w:r>
      <w:r>
        <w:rPr>
          <w:spacing w:val="-1"/>
          <w:u w:val="thick"/>
        </w:rPr>
        <w:t xml:space="preserve"> </w:t>
      </w:r>
      <w:r>
        <w:rPr>
          <w:u w:val="thick"/>
        </w:rPr>
        <w:t>CLAIM</w:t>
      </w:r>
      <w:r>
        <w:rPr>
          <w:spacing w:val="-3"/>
          <w:u w:val="thick"/>
        </w:rPr>
        <w:t xml:space="preserve"> </w:t>
      </w:r>
      <w:r>
        <w:rPr>
          <w:u w:val="thick"/>
        </w:rPr>
        <w:t>FOR</w:t>
      </w:r>
      <w:r>
        <w:rPr>
          <w:spacing w:val="-1"/>
          <w:u w:val="thick"/>
        </w:rPr>
        <w:t xml:space="preserve"> </w:t>
      </w:r>
      <w:r>
        <w:rPr>
          <w:spacing w:val="-2"/>
          <w:u w:val="thick"/>
        </w:rPr>
        <w:t>RELIEF</w:t>
      </w:r>
    </w:p>
    <w:p w14:paraId="0E2E35EB" w14:textId="77777777" w:rsidR="00C71CE2" w:rsidRDefault="00000000">
      <w:pPr>
        <w:pStyle w:val="Heading2"/>
        <w:spacing w:line="275" w:lineRule="exact"/>
        <w:ind w:right="633"/>
        <w:jc w:val="center"/>
      </w:pPr>
      <w:r>
        <w:t>(Violation</w:t>
      </w:r>
      <w:r>
        <w:rPr>
          <w:spacing w:val="-4"/>
        </w:rPr>
        <w:t xml:space="preserve"> </w:t>
      </w:r>
      <w:r>
        <w:t>of</w:t>
      </w:r>
      <w:r>
        <w:rPr>
          <w:spacing w:val="-3"/>
        </w:rPr>
        <w:t xml:space="preserve"> </w:t>
      </w:r>
      <w:r>
        <w:t>MCA</w:t>
      </w:r>
      <w:r>
        <w:rPr>
          <w:spacing w:val="-2"/>
        </w:rPr>
        <w:t xml:space="preserve"> </w:t>
      </w:r>
      <w:r>
        <w:t>§</w:t>
      </w:r>
      <w:r>
        <w:rPr>
          <w:spacing w:val="-3"/>
        </w:rPr>
        <w:t xml:space="preserve"> </w:t>
      </w:r>
      <w:r>
        <w:t>76-3-608,</w:t>
      </w:r>
      <w:r>
        <w:rPr>
          <w:spacing w:val="-2"/>
        </w:rPr>
        <w:t xml:space="preserve"> </w:t>
      </w:r>
      <w:r>
        <w:t>Failure</w:t>
      </w:r>
      <w:r>
        <w:rPr>
          <w:spacing w:val="-5"/>
        </w:rPr>
        <w:t xml:space="preserve"> </w:t>
      </w:r>
      <w:r>
        <w:t>to</w:t>
      </w:r>
      <w:r>
        <w:rPr>
          <w:spacing w:val="1"/>
        </w:rPr>
        <w:t xml:space="preserve"> </w:t>
      </w:r>
      <w:r>
        <w:t>Perform</w:t>
      </w:r>
      <w:r>
        <w:rPr>
          <w:spacing w:val="1"/>
        </w:rPr>
        <w:t xml:space="preserve"> </w:t>
      </w:r>
      <w:r>
        <w:t>Required</w:t>
      </w:r>
      <w:r>
        <w:rPr>
          <w:spacing w:val="-1"/>
        </w:rPr>
        <w:t xml:space="preserve"> </w:t>
      </w:r>
      <w:r>
        <w:rPr>
          <w:spacing w:val="-2"/>
        </w:rPr>
        <w:t>Analyses)</w:t>
      </w:r>
    </w:p>
    <w:p w14:paraId="1DD73BCF" w14:textId="77777777" w:rsidR="00C71CE2" w:rsidRDefault="00000000">
      <w:pPr>
        <w:pStyle w:val="ListParagraph"/>
        <w:numPr>
          <w:ilvl w:val="0"/>
          <w:numId w:val="2"/>
        </w:numPr>
        <w:tabs>
          <w:tab w:val="left" w:pos="600"/>
        </w:tabs>
        <w:spacing w:before="274" w:line="482" w:lineRule="auto"/>
        <w:ind w:left="600" w:right="2051"/>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651E39F5" w14:textId="77777777" w:rsidR="00C71CE2" w:rsidRDefault="00C71CE2">
      <w:pPr>
        <w:spacing w:line="482" w:lineRule="auto"/>
        <w:rPr>
          <w:sz w:val="24"/>
        </w:rPr>
        <w:sectPr w:rsidR="00C71CE2">
          <w:pgSz w:w="12240" w:h="15840"/>
          <w:pgMar w:top="1380" w:right="200" w:bottom="960" w:left="1200" w:header="0" w:footer="760" w:gutter="0"/>
          <w:cols w:space="720"/>
        </w:sectPr>
      </w:pPr>
    </w:p>
    <w:p w14:paraId="53A249F7" w14:textId="77777777" w:rsidR="00C71CE2" w:rsidRPr="00417E81" w:rsidRDefault="00000000">
      <w:pPr>
        <w:pStyle w:val="ListParagraph"/>
        <w:numPr>
          <w:ilvl w:val="0"/>
          <w:numId w:val="2"/>
        </w:numPr>
        <w:tabs>
          <w:tab w:val="left" w:pos="600"/>
        </w:tabs>
        <w:spacing w:before="61" w:line="480" w:lineRule="auto"/>
        <w:ind w:left="600" w:right="1351"/>
        <w:rPr>
          <w:sz w:val="24"/>
          <w:highlight w:val="yellow"/>
        </w:rPr>
      </w:pPr>
      <w:r>
        <w:rPr>
          <w:sz w:val="24"/>
        </w:rPr>
        <w:lastRenderedPageBreak/>
        <w:t xml:space="preserve">in reviewing a subdivision, the County must itself evaluate many of the specific environmental and community impacts arising out of the proposal. </w:t>
      </w:r>
      <w:r w:rsidRPr="00417E81">
        <w:rPr>
          <w:sz w:val="24"/>
          <w:highlight w:val="yellow"/>
        </w:rPr>
        <w:t>A subdivision proposal must</w:t>
      </w:r>
      <w:r w:rsidRPr="00417E81">
        <w:rPr>
          <w:spacing w:val="-6"/>
          <w:sz w:val="24"/>
          <w:highlight w:val="yellow"/>
        </w:rPr>
        <w:t xml:space="preserve"> </w:t>
      </w:r>
      <w:r w:rsidRPr="00417E81">
        <w:rPr>
          <w:sz w:val="24"/>
          <w:highlight w:val="yellow"/>
        </w:rPr>
        <w:t>be</w:t>
      </w:r>
      <w:r w:rsidRPr="00417E81">
        <w:rPr>
          <w:spacing w:val="-6"/>
          <w:sz w:val="24"/>
          <w:highlight w:val="yellow"/>
        </w:rPr>
        <w:t xml:space="preserve"> </w:t>
      </w:r>
      <w:r w:rsidRPr="00417E81">
        <w:rPr>
          <w:sz w:val="24"/>
          <w:highlight w:val="yellow"/>
        </w:rPr>
        <w:t>reviewed</w:t>
      </w:r>
      <w:r w:rsidRPr="00417E81">
        <w:rPr>
          <w:spacing w:val="-4"/>
          <w:sz w:val="24"/>
          <w:highlight w:val="yellow"/>
        </w:rPr>
        <w:t xml:space="preserve"> </w:t>
      </w:r>
      <w:r w:rsidRPr="00417E81">
        <w:rPr>
          <w:sz w:val="24"/>
          <w:highlight w:val="yellow"/>
        </w:rPr>
        <w:t>for</w:t>
      </w:r>
      <w:r w:rsidRPr="00417E81">
        <w:rPr>
          <w:spacing w:val="-4"/>
          <w:sz w:val="24"/>
          <w:highlight w:val="yellow"/>
        </w:rPr>
        <w:t xml:space="preserve"> </w:t>
      </w:r>
      <w:r w:rsidRPr="00417E81">
        <w:rPr>
          <w:sz w:val="24"/>
          <w:highlight w:val="yellow"/>
        </w:rPr>
        <w:t>“the</w:t>
      </w:r>
      <w:r w:rsidRPr="00417E81">
        <w:rPr>
          <w:spacing w:val="-6"/>
          <w:sz w:val="24"/>
          <w:highlight w:val="yellow"/>
        </w:rPr>
        <w:t xml:space="preserve"> </w:t>
      </w:r>
      <w:r w:rsidRPr="00417E81">
        <w:rPr>
          <w:sz w:val="24"/>
          <w:highlight w:val="yellow"/>
        </w:rPr>
        <w:t>specific,</w:t>
      </w:r>
      <w:r w:rsidRPr="00417E81">
        <w:rPr>
          <w:spacing w:val="-4"/>
          <w:sz w:val="24"/>
          <w:highlight w:val="yellow"/>
        </w:rPr>
        <w:t xml:space="preserve"> </w:t>
      </w:r>
      <w:r w:rsidRPr="00417E81">
        <w:rPr>
          <w:sz w:val="24"/>
          <w:highlight w:val="yellow"/>
        </w:rPr>
        <w:t>documentable,</w:t>
      </w:r>
      <w:r w:rsidRPr="00417E81">
        <w:rPr>
          <w:spacing w:val="-4"/>
          <w:sz w:val="24"/>
          <w:highlight w:val="yellow"/>
        </w:rPr>
        <w:t xml:space="preserve"> </w:t>
      </w:r>
      <w:r w:rsidRPr="00417E81">
        <w:rPr>
          <w:sz w:val="24"/>
          <w:highlight w:val="yellow"/>
        </w:rPr>
        <w:t>and</w:t>
      </w:r>
      <w:r w:rsidRPr="00417E81">
        <w:rPr>
          <w:spacing w:val="-4"/>
          <w:sz w:val="24"/>
          <w:highlight w:val="yellow"/>
        </w:rPr>
        <w:t xml:space="preserve"> </w:t>
      </w:r>
      <w:r w:rsidRPr="00417E81">
        <w:rPr>
          <w:sz w:val="24"/>
          <w:highlight w:val="yellow"/>
        </w:rPr>
        <w:t>clearly</w:t>
      </w:r>
      <w:r w:rsidRPr="00417E81">
        <w:rPr>
          <w:spacing w:val="-4"/>
          <w:sz w:val="24"/>
          <w:highlight w:val="yellow"/>
        </w:rPr>
        <w:t xml:space="preserve"> </w:t>
      </w:r>
      <w:r w:rsidRPr="00417E81">
        <w:rPr>
          <w:sz w:val="24"/>
          <w:highlight w:val="yellow"/>
        </w:rPr>
        <w:t>defined</w:t>
      </w:r>
      <w:r w:rsidRPr="00417E81">
        <w:rPr>
          <w:spacing w:val="-4"/>
          <w:sz w:val="24"/>
          <w:highlight w:val="yellow"/>
        </w:rPr>
        <w:t xml:space="preserve"> </w:t>
      </w:r>
      <w:r w:rsidRPr="00417E81">
        <w:rPr>
          <w:sz w:val="24"/>
          <w:highlight w:val="yellow"/>
        </w:rPr>
        <w:t>impact</w:t>
      </w:r>
      <w:r w:rsidRPr="00417E81">
        <w:rPr>
          <w:spacing w:val="-6"/>
          <w:sz w:val="24"/>
          <w:highlight w:val="yellow"/>
        </w:rPr>
        <w:t xml:space="preserve"> </w:t>
      </w:r>
      <w:r w:rsidRPr="00417E81">
        <w:rPr>
          <w:sz w:val="24"/>
          <w:highlight w:val="yellow"/>
        </w:rPr>
        <w:t>on</w:t>
      </w:r>
      <w:r w:rsidRPr="00417E81">
        <w:rPr>
          <w:spacing w:val="-4"/>
          <w:sz w:val="24"/>
          <w:highlight w:val="yellow"/>
        </w:rPr>
        <w:t xml:space="preserve"> </w:t>
      </w:r>
      <w:r w:rsidRPr="00417E81">
        <w:rPr>
          <w:sz w:val="24"/>
          <w:highlight w:val="yellow"/>
        </w:rPr>
        <w:t>agriculture, agricultural water user facilities, local services, the natural environment, wildlife, wildlife</w:t>
      </w:r>
    </w:p>
    <w:p w14:paraId="13FC5A08" w14:textId="77777777" w:rsidR="00C71CE2" w:rsidRDefault="00000000">
      <w:pPr>
        <w:pStyle w:val="BodyText"/>
        <w:spacing w:before="3"/>
        <w:ind w:firstLine="0"/>
      </w:pPr>
      <w:r w:rsidRPr="00417E81">
        <w:rPr>
          <w:highlight w:val="yellow"/>
        </w:rPr>
        <w:t>habitat,</w:t>
      </w:r>
      <w:r w:rsidRPr="00417E81">
        <w:rPr>
          <w:spacing w:val="-1"/>
          <w:highlight w:val="yellow"/>
        </w:rPr>
        <w:t xml:space="preserve"> </w:t>
      </w:r>
      <w:r w:rsidRPr="00417E81">
        <w:rPr>
          <w:highlight w:val="yellow"/>
        </w:rPr>
        <w:t>and public</w:t>
      </w:r>
      <w:r w:rsidRPr="00417E81">
        <w:rPr>
          <w:spacing w:val="-3"/>
          <w:highlight w:val="yellow"/>
        </w:rPr>
        <w:t xml:space="preserve"> </w:t>
      </w:r>
      <w:r w:rsidRPr="00417E81">
        <w:rPr>
          <w:highlight w:val="yellow"/>
        </w:rPr>
        <w:t>health and safety…”</w:t>
      </w:r>
      <w:r w:rsidRPr="00417E81">
        <w:rPr>
          <w:spacing w:val="-3"/>
          <w:highlight w:val="yellow"/>
        </w:rPr>
        <w:t xml:space="preserve"> </w:t>
      </w:r>
      <w:r w:rsidRPr="00417E81">
        <w:rPr>
          <w:highlight w:val="yellow"/>
        </w:rPr>
        <w:t>M</w:t>
      </w:r>
      <w:r>
        <w:t>CA</w:t>
      </w:r>
      <w:r>
        <w:rPr>
          <w:spacing w:val="1"/>
        </w:rPr>
        <w:t xml:space="preserve"> </w:t>
      </w:r>
      <w:r>
        <w:t>§ 76-3-</w:t>
      </w:r>
      <w:r>
        <w:rPr>
          <w:spacing w:val="-4"/>
        </w:rPr>
        <w:t>608.</w:t>
      </w:r>
    </w:p>
    <w:p w14:paraId="53169B74" w14:textId="77777777" w:rsidR="00C71CE2" w:rsidRDefault="00000000">
      <w:pPr>
        <w:pStyle w:val="ListParagraph"/>
        <w:numPr>
          <w:ilvl w:val="0"/>
          <w:numId w:val="2"/>
        </w:numPr>
        <w:tabs>
          <w:tab w:val="left" w:pos="600"/>
        </w:tabs>
        <w:spacing w:before="274" w:line="480" w:lineRule="auto"/>
        <w:ind w:left="600" w:right="1439"/>
        <w:jc w:val="both"/>
        <w:rPr>
          <w:sz w:val="24"/>
        </w:rPr>
      </w:pPr>
      <w:r>
        <w:rPr>
          <w:sz w:val="24"/>
        </w:rPr>
        <w:t>The</w:t>
      </w:r>
      <w:r>
        <w:rPr>
          <w:spacing w:val="-3"/>
          <w:sz w:val="24"/>
        </w:rPr>
        <w:t xml:space="preserve"> </w:t>
      </w:r>
      <w:r>
        <w:rPr>
          <w:sz w:val="24"/>
        </w:rPr>
        <w:t>MSPA allows the</w:t>
      </w:r>
      <w:r>
        <w:rPr>
          <w:spacing w:val="-3"/>
          <w:sz w:val="24"/>
        </w:rPr>
        <w:t xml:space="preserve"> </w:t>
      </w:r>
      <w:r>
        <w:rPr>
          <w:sz w:val="24"/>
        </w:rPr>
        <w:t>County</w:t>
      </w:r>
      <w:r>
        <w:rPr>
          <w:spacing w:val="-1"/>
          <w:sz w:val="24"/>
        </w:rPr>
        <w:t xml:space="preserve"> </w:t>
      </w:r>
      <w:r>
        <w:rPr>
          <w:sz w:val="24"/>
        </w:rPr>
        <w:t>to</w:t>
      </w:r>
      <w:r>
        <w:rPr>
          <w:spacing w:val="-1"/>
          <w:sz w:val="24"/>
        </w:rPr>
        <w:t xml:space="preserve"> </w:t>
      </w:r>
      <w:r>
        <w:rPr>
          <w:sz w:val="24"/>
        </w:rPr>
        <w:t>mitigate</w:t>
      </w:r>
      <w:r>
        <w:rPr>
          <w:spacing w:val="-3"/>
          <w:sz w:val="24"/>
        </w:rPr>
        <w:t xml:space="preserve"> </w:t>
      </w:r>
      <w:r>
        <w:rPr>
          <w:sz w:val="24"/>
        </w:rPr>
        <w:t>potential impacts and</w:t>
      </w:r>
      <w:r>
        <w:rPr>
          <w:spacing w:val="-1"/>
          <w:sz w:val="24"/>
        </w:rPr>
        <w:t xml:space="preserve"> </w:t>
      </w:r>
      <w:r>
        <w:rPr>
          <w:sz w:val="24"/>
        </w:rPr>
        <w:t>specifically</w:t>
      </w:r>
      <w:r>
        <w:rPr>
          <w:spacing w:val="-1"/>
          <w:sz w:val="24"/>
        </w:rPr>
        <w:t xml:space="preserve"> </w:t>
      </w:r>
      <w:r>
        <w:rPr>
          <w:sz w:val="24"/>
        </w:rPr>
        <w:t>recognizes that “in</w:t>
      </w:r>
      <w:r>
        <w:rPr>
          <w:spacing w:val="-4"/>
          <w:sz w:val="24"/>
        </w:rPr>
        <w:t xml:space="preserve"> </w:t>
      </w:r>
      <w:r>
        <w:rPr>
          <w:sz w:val="24"/>
        </w:rPr>
        <w:t>some</w:t>
      </w:r>
      <w:r>
        <w:rPr>
          <w:spacing w:val="-6"/>
          <w:sz w:val="24"/>
        </w:rPr>
        <w:t xml:space="preserve"> </w:t>
      </w:r>
      <w:r>
        <w:rPr>
          <w:sz w:val="24"/>
        </w:rPr>
        <w:t>instances</w:t>
      </w:r>
      <w:r>
        <w:rPr>
          <w:spacing w:val="-3"/>
          <w:sz w:val="24"/>
        </w:rPr>
        <w:t xml:space="preserve"> </w:t>
      </w:r>
      <w:r>
        <w:rPr>
          <w:sz w:val="24"/>
        </w:rPr>
        <w:t>the</w:t>
      </w:r>
      <w:r>
        <w:rPr>
          <w:spacing w:val="-6"/>
          <w:sz w:val="24"/>
        </w:rPr>
        <w:t xml:space="preserve"> </w:t>
      </w:r>
      <w:r>
        <w:rPr>
          <w:sz w:val="24"/>
        </w:rPr>
        <w:t>impacts</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proposed</w:t>
      </w:r>
      <w:r>
        <w:rPr>
          <w:spacing w:val="-4"/>
          <w:sz w:val="24"/>
        </w:rPr>
        <w:t xml:space="preserve"> </w:t>
      </w:r>
      <w:r>
        <w:rPr>
          <w:sz w:val="24"/>
        </w:rPr>
        <w:t>development</w:t>
      </w:r>
      <w:r>
        <w:rPr>
          <w:spacing w:val="-6"/>
          <w:sz w:val="24"/>
        </w:rPr>
        <w:t xml:space="preserve"> </w:t>
      </w:r>
      <w:r>
        <w:rPr>
          <w:sz w:val="24"/>
        </w:rPr>
        <w:t>may</w:t>
      </w:r>
      <w:r>
        <w:rPr>
          <w:spacing w:val="-4"/>
          <w:sz w:val="24"/>
        </w:rPr>
        <w:t xml:space="preserve"> </w:t>
      </w:r>
      <w:r>
        <w:rPr>
          <w:sz w:val="24"/>
        </w:rPr>
        <w:t>be</w:t>
      </w:r>
      <w:r>
        <w:rPr>
          <w:spacing w:val="-6"/>
          <w:sz w:val="24"/>
        </w:rPr>
        <w:t xml:space="preserve"> </w:t>
      </w:r>
      <w:r>
        <w:rPr>
          <w:sz w:val="24"/>
        </w:rPr>
        <w:t>deemed</w:t>
      </w:r>
      <w:r>
        <w:rPr>
          <w:spacing w:val="-4"/>
          <w:sz w:val="24"/>
        </w:rPr>
        <w:t xml:space="preserve"> </w:t>
      </w:r>
      <w:r>
        <w:rPr>
          <w:sz w:val="24"/>
        </w:rPr>
        <w:t>unmitigable</w:t>
      </w:r>
      <w:r>
        <w:rPr>
          <w:spacing w:val="-1"/>
          <w:sz w:val="24"/>
        </w:rPr>
        <w:t xml:space="preserve"> </w:t>
      </w:r>
      <w:r>
        <w:rPr>
          <w:sz w:val="24"/>
        </w:rPr>
        <w:t>and will preclude approval of the subdivision.”</w:t>
      </w:r>
    </w:p>
    <w:p w14:paraId="255693F9" w14:textId="77777777" w:rsidR="00C71CE2" w:rsidRDefault="00000000">
      <w:pPr>
        <w:pStyle w:val="ListParagraph"/>
        <w:numPr>
          <w:ilvl w:val="0"/>
          <w:numId w:val="2"/>
        </w:numPr>
        <w:tabs>
          <w:tab w:val="left" w:pos="600"/>
        </w:tabs>
        <w:spacing w:line="480" w:lineRule="auto"/>
        <w:ind w:left="600" w:right="1679"/>
        <w:rPr>
          <w:sz w:val="24"/>
        </w:rPr>
      </w:pPr>
      <w:r>
        <w:rPr>
          <w:sz w:val="24"/>
        </w:rPr>
        <w:t>Ravalli County considered the Sapphire Estates Subdivision for approximately 90 days, during</w:t>
      </w:r>
      <w:r>
        <w:rPr>
          <w:spacing w:val="-4"/>
          <w:sz w:val="24"/>
        </w:rPr>
        <w:t xml:space="preserve"> </w:t>
      </w:r>
      <w:r>
        <w:rPr>
          <w:sz w:val="24"/>
        </w:rPr>
        <w:t>which</w:t>
      </w:r>
      <w:r>
        <w:rPr>
          <w:spacing w:val="-4"/>
          <w:sz w:val="24"/>
        </w:rPr>
        <w:t xml:space="preserve"> </w:t>
      </w:r>
      <w:r>
        <w:rPr>
          <w:sz w:val="24"/>
        </w:rPr>
        <w:t>time</w:t>
      </w:r>
      <w:r>
        <w:rPr>
          <w:spacing w:val="-6"/>
          <w:sz w:val="24"/>
        </w:rPr>
        <w:t xml:space="preserve"> </w:t>
      </w:r>
      <w:r>
        <w:rPr>
          <w:sz w:val="24"/>
        </w:rPr>
        <w:t>it</w:t>
      </w:r>
      <w:r>
        <w:rPr>
          <w:spacing w:val="-6"/>
          <w:sz w:val="24"/>
        </w:rPr>
        <w:t xml:space="preserve"> </w:t>
      </w:r>
      <w:r>
        <w:rPr>
          <w:sz w:val="24"/>
        </w:rPr>
        <w:t>received</w:t>
      </w:r>
      <w:r>
        <w:rPr>
          <w:spacing w:val="-4"/>
          <w:sz w:val="24"/>
        </w:rPr>
        <w:t xml:space="preserve"> </w:t>
      </w:r>
      <w:r>
        <w:rPr>
          <w:sz w:val="24"/>
        </w:rPr>
        <w:t>voluminous</w:t>
      </w:r>
      <w:r>
        <w:rPr>
          <w:spacing w:val="-3"/>
          <w:sz w:val="24"/>
        </w:rPr>
        <w:t xml:space="preserve"> </w:t>
      </w:r>
      <w:r>
        <w:rPr>
          <w:sz w:val="24"/>
        </w:rPr>
        <w:t>public</w:t>
      </w:r>
      <w:r>
        <w:rPr>
          <w:spacing w:val="-6"/>
          <w:sz w:val="24"/>
        </w:rPr>
        <w:t xml:space="preserve"> </w:t>
      </w:r>
      <w:r>
        <w:rPr>
          <w:sz w:val="24"/>
        </w:rPr>
        <w:t>opposition</w:t>
      </w:r>
      <w:r>
        <w:rPr>
          <w:spacing w:val="-4"/>
          <w:sz w:val="24"/>
        </w:rPr>
        <w:t xml:space="preserve"> </w:t>
      </w:r>
      <w:r>
        <w:rPr>
          <w:sz w:val="24"/>
        </w:rPr>
        <w:t>due</w:t>
      </w:r>
      <w:r>
        <w:rPr>
          <w:spacing w:val="-6"/>
          <w:sz w:val="24"/>
        </w:rPr>
        <w:t xml:space="preserve"> </w:t>
      </w:r>
      <w:r>
        <w:rPr>
          <w:sz w:val="24"/>
        </w:rPr>
        <w:t>to</w:t>
      </w:r>
      <w:r>
        <w:rPr>
          <w:spacing w:val="-4"/>
          <w:sz w:val="24"/>
        </w:rPr>
        <w:t xml:space="preserve"> </w:t>
      </w:r>
      <w:r>
        <w:rPr>
          <w:sz w:val="24"/>
        </w:rPr>
        <w:t>potentially</w:t>
      </w:r>
      <w:r>
        <w:rPr>
          <w:spacing w:val="-4"/>
          <w:sz w:val="24"/>
        </w:rPr>
        <w:t xml:space="preserve"> </w:t>
      </w:r>
      <w:r>
        <w:rPr>
          <w:sz w:val="24"/>
        </w:rPr>
        <w:t xml:space="preserve">significant </w:t>
      </w:r>
      <w:r>
        <w:rPr>
          <w:spacing w:val="-2"/>
          <w:sz w:val="24"/>
        </w:rPr>
        <w:t>impacts.</w:t>
      </w:r>
    </w:p>
    <w:p w14:paraId="05778157" w14:textId="77777777" w:rsidR="00C71CE2" w:rsidRPr="00943743" w:rsidRDefault="00000000">
      <w:pPr>
        <w:pStyle w:val="ListParagraph"/>
        <w:numPr>
          <w:ilvl w:val="0"/>
          <w:numId w:val="2"/>
        </w:numPr>
        <w:tabs>
          <w:tab w:val="left" w:pos="600"/>
        </w:tabs>
        <w:spacing w:line="480" w:lineRule="auto"/>
        <w:ind w:left="600" w:right="1534"/>
        <w:rPr>
          <w:sz w:val="24"/>
        </w:rPr>
      </w:pPr>
      <w:r w:rsidRPr="00943743">
        <w:rPr>
          <w:sz w:val="24"/>
        </w:rPr>
        <w:t>Plaintiffs and the public raised concerns about the inadequate compilation of data by the application and its EA/Community Impact Report, inadequate impact analyses, and particularized</w:t>
      </w:r>
      <w:r w:rsidRPr="00943743">
        <w:rPr>
          <w:spacing w:val="-5"/>
          <w:sz w:val="24"/>
        </w:rPr>
        <w:t xml:space="preserve"> </w:t>
      </w:r>
      <w:r w:rsidRPr="00943743">
        <w:rPr>
          <w:sz w:val="24"/>
        </w:rPr>
        <w:t>concerns</w:t>
      </w:r>
      <w:r w:rsidRPr="00943743">
        <w:rPr>
          <w:spacing w:val="-4"/>
          <w:sz w:val="24"/>
        </w:rPr>
        <w:t xml:space="preserve"> </w:t>
      </w:r>
      <w:r w:rsidRPr="00943743">
        <w:rPr>
          <w:sz w:val="24"/>
        </w:rPr>
        <w:t>about</w:t>
      </w:r>
      <w:r w:rsidRPr="00943743">
        <w:rPr>
          <w:spacing w:val="-6"/>
          <w:sz w:val="24"/>
        </w:rPr>
        <w:t xml:space="preserve"> </w:t>
      </w:r>
      <w:r w:rsidRPr="00943743">
        <w:rPr>
          <w:sz w:val="24"/>
        </w:rPr>
        <w:t>the</w:t>
      </w:r>
      <w:r w:rsidRPr="00943743">
        <w:rPr>
          <w:spacing w:val="-6"/>
          <w:sz w:val="24"/>
        </w:rPr>
        <w:t xml:space="preserve"> </w:t>
      </w:r>
      <w:r w:rsidRPr="00943743">
        <w:rPr>
          <w:sz w:val="24"/>
        </w:rPr>
        <w:t>subdivision's</w:t>
      </w:r>
      <w:r w:rsidRPr="00943743">
        <w:rPr>
          <w:spacing w:val="-4"/>
          <w:sz w:val="24"/>
        </w:rPr>
        <w:t xml:space="preserve"> </w:t>
      </w:r>
      <w:r w:rsidRPr="00943743">
        <w:rPr>
          <w:sz w:val="24"/>
        </w:rPr>
        <w:t>potential</w:t>
      </w:r>
      <w:r w:rsidRPr="00943743">
        <w:rPr>
          <w:spacing w:val="-2"/>
          <w:sz w:val="24"/>
        </w:rPr>
        <w:t xml:space="preserve"> </w:t>
      </w:r>
      <w:r w:rsidRPr="00943743">
        <w:rPr>
          <w:sz w:val="24"/>
        </w:rPr>
        <w:t>impacts</w:t>
      </w:r>
      <w:r w:rsidRPr="00943743">
        <w:rPr>
          <w:spacing w:val="-4"/>
          <w:sz w:val="24"/>
        </w:rPr>
        <w:t xml:space="preserve"> </w:t>
      </w:r>
      <w:r w:rsidRPr="00943743">
        <w:rPr>
          <w:sz w:val="24"/>
        </w:rPr>
        <w:t>on</w:t>
      </w:r>
      <w:r w:rsidRPr="00943743">
        <w:rPr>
          <w:spacing w:val="-5"/>
          <w:sz w:val="24"/>
        </w:rPr>
        <w:t xml:space="preserve"> </w:t>
      </w:r>
      <w:r w:rsidRPr="00943743">
        <w:rPr>
          <w:sz w:val="24"/>
        </w:rPr>
        <w:t>agricultural</w:t>
      </w:r>
      <w:r w:rsidRPr="00943743">
        <w:rPr>
          <w:spacing w:val="-6"/>
          <w:sz w:val="24"/>
        </w:rPr>
        <w:t xml:space="preserve"> </w:t>
      </w:r>
      <w:r w:rsidRPr="00943743">
        <w:rPr>
          <w:sz w:val="24"/>
        </w:rPr>
        <w:t>water</w:t>
      </w:r>
      <w:r w:rsidRPr="00943743">
        <w:rPr>
          <w:spacing w:val="-5"/>
          <w:sz w:val="24"/>
        </w:rPr>
        <w:t xml:space="preserve"> </w:t>
      </w:r>
      <w:r w:rsidRPr="00943743">
        <w:rPr>
          <w:sz w:val="24"/>
        </w:rPr>
        <w:t xml:space="preserve">user facilities like Eight Mile Creek Water Co., the natural environment, and public health and </w:t>
      </w:r>
      <w:r w:rsidRPr="00943743">
        <w:rPr>
          <w:spacing w:val="-2"/>
          <w:sz w:val="24"/>
        </w:rPr>
        <w:t>safety.</w:t>
      </w:r>
    </w:p>
    <w:p w14:paraId="54A99DD4" w14:textId="77777777" w:rsidR="00C71CE2" w:rsidRDefault="00000000">
      <w:pPr>
        <w:pStyle w:val="ListParagraph"/>
        <w:numPr>
          <w:ilvl w:val="0"/>
          <w:numId w:val="2"/>
        </w:numPr>
        <w:tabs>
          <w:tab w:val="left" w:pos="600"/>
        </w:tabs>
        <w:spacing w:before="1"/>
        <w:ind w:left="600" w:hanging="360"/>
        <w:rPr>
          <w:sz w:val="24"/>
        </w:rPr>
      </w:pPr>
      <w:r>
        <w:rPr>
          <w:sz w:val="24"/>
        </w:rPr>
        <w:t>Ravalli</w:t>
      </w:r>
      <w:r>
        <w:rPr>
          <w:spacing w:val="-5"/>
          <w:sz w:val="24"/>
        </w:rPr>
        <w:t xml:space="preserve"> </w:t>
      </w:r>
      <w:r>
        <w:rPr>
          <w:sz w:val="24"/>
        </w:rPr>
        <w:t>County</w:t>
      </w:r>
      <w:r>
        <w:rPr>
          <w:spacing w:val="-1"/>
          <w:sz w:val="24"/>
        </w:rPr>
        <w:t xml:space="preserve"> </w:t>
      </w:r>
      <w:r>
        <w:rPr>
          <w:sz w:val="24"/>
        </w:rPr>
        <w:t>issued</w:t>
      </w:r>
      <w:r>
        <w:rPr>
          <w:spacing w:val="-1"/>
          <w:sz w:val="24"/>
        </w:rPr>
        <w:t xml:space="preserve"> </w:t>
      </w:r>
      <w:r>
        <w:rPr>
          <w:sz w:val="24"/>
        </w:rPr>
        <w:t>written</w:t>
      </w:r>
      <w:r>
        <w:rPr>
          <w:spacing w:val="-1"/>
          <w:sz w:val="24"/>
        </w:rPr>
        <w:t xml:space="preserve"> </w:t>
      </w:r>
      <w:r>
        <w:rPr>
          <w:sz w:val="24"/>
        </w:rPr>
        <w:t>approval</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Subdivision</w:t>
      </w:r>
      <w:r>
        <w:rPr>
          <w:spacing w:val="-1"/>
          <w:sz w:val="24"/>
        </w:rPr>
        <w:t xml:space="preserve"> </w:t>
      </w:r>
      <w:r>
        <w:rPr>
          <w:sz w:val="24"/>
        </w:rPr>
        <w:t>preliminary plat</w:t>
      </w:r>
      <w:r>
        <w:rPr>
          <w:spacing w:val="-3"/>
          <w:sz w:val="24"/>
        </w:rPr>
        <w:t xml:space="preserve"> </w:t>
      </w:r>
      <w:r>
        <w:rPr>
          <w:sz w:val="24"/>
        </w:rPr>
        <w:t>on</w:t>
      </w:r>
      <w:r>
        <w:rPr>
          <w:spacing w:val="-1"/>
          <w:sz w:val="24"/>
        </w:rPr>
        <w:t xml:space="preserve"> </w:t>
      </w:r>
      <w:r>
        <w:rPr>
          <w:sz w:val="24"/>
        </w:rPr>
        <w:t>April</w:t>
      </w:r>
      <w:r>
        <w:rPr>
          <w:spacing w:val="-3"/>
          <w:sz w:val="24"/>
        </w:rPr>
        <w:t xml:space="preserve"> </w:t>
      </w:r>
      <w:r>
        <w:rPr>
          <w:sz w:val="24"/>
        </w:rPr>
        <w:t xml:space="preserve">8, </w:t>
      </w:r>
      <w:r>
        <w:rPr>
          <w:spacing w:val="-2"/>
          <w:sz w:val="24"/>
        </w:rPr>
        <w:t>2024.</w:t>
      </w:r>
    </w:p>
    <w:p w14:paraId="0A18A2D7" w14:textId="77777777" w:rsidR="00C71CE2" w:rsidRDefault="00C71CE2">
      <w:pPr>
        <w:pStyle w:val="BodyText"/>
        <w:spacing w:before="3"/>
        <w:ind w:left="0" w:firstLine="0"/>
      </w:pPr>
    </w:p>
    <w:p w14:paraId="6E2BB6E5" w14:textId="77777777" w:rsidR="00C71CE2" w:rsidRDefault="00000000">
      <w:pPr>
        <w:pStyle w:val="ListParagraph"/>
        <w:numPr>
          <w:ilvl w:val="0"/>
          <w:numId w:val="2"/>
        </w:numPr>
        <w:tabs>
          <w:tab w:val="left" w:pos="600"/>
        </w:tabs>
        <w:spacing w:line="477" w:lineRule="auto"/>
        <w:ind w:left="600" w:right="1765"/>
        <w:jc w:val="both"/>
        <w:rPr>
          <w:sz w:val="24"/>
        </w:rPr>
      </w:pPr>
      <w:r w:rsidRPr="00E44417">
        <w:rPr>
          <w:sz w:val="24"/>
          <w:highlight w:val="yellow"/>
        </w:rPr>
        <w:t>Ravalli</w:t>
      </w:r>
      <w:r w:rsidRPr="00E44417">
        <w:rPr>
          <w:spacing w:val="-6"/>
          <w:sz w:val="24"/>
          <w:highlight w:val="yellow"/>
        </w:rPr>
        <w:t xml:space="preserve"> </w:t>
      </w:r>
      <w:r w:rsidRPr="00E44417">
        <w:rPr>
          <w:sz w:val="24"/>
          <w:highlight w:val="yellow"/>
        </w:rPr>
        <w:t>County's</w:t>
      </w:r>
      <w:r w:rsidRPr="00E44417">
        <w:rPr>
          <w:spacing w:val="-4"/>
          <w:sz w:val="24"/>
          <w:highlight w:val="yellow"/>
        </w:rPr>
        <w:t xml:space="preserve"> </w:t>
      </w:r>
      <w:r w:rsidRPr="00E44417">
        <w:rPr>
          <w:sz w:val="24"/>
          <w:highlight w:val="yellow"/>
        </w:rPr>
        <w:t>approval</w:t>
      </w:r>
      <w:r w:rsidRPr="00E44417">
        <w:rPr>
          <w:spacing w:val="-6"/>
          <w:sz w:val="24"/>
          <w:highlight w:val="yellow"/>
        </w:rPr>
        <w:t xml:space="preserve"> </w:t>
      </w:r>
      <w:r w:rsidRPr="00E44417">
        <w:rPr>
          <w:sz w:val="24"/>
          <w:highlight w:val="yellow"/>
        </w:rPr>
        <w:t>relied</w:t>
      </w:r>
      <w:r w:rsidRPr="00E44417">
        <w:rPr>
          <w:spacing w:val="-5"/>
          <w:sz w:val="24"/>
          <w:highlight w:val="yellow"/>
        </w:rPr>
        <w:t xml:space="preserve"> </w:t>
      </w:r>
      <w:r w:rsidRPr="00E44417">
        <w:rPr>
          <w:sz w:val="24"/>
          <w:highlight w:val="yellow"/>
        </w:rPr>
        <w:t>on</w:t>
      </w:r>
      <w:r w:rsidRPr="00E44417">
        <w:rPr>
          <w:spacing w:val="-5"/>
          <w:sz w:val="24"/>
          <w:highlight w:val="yellow"/>
        </w:rPr>
        <w:t xml:space="preserve"> </w:t>
      </w:r>
      <w:r w:rsidRPr="00E44417">
        <w:rPr>
          <w:sz w:val="24"/>
          <w:highlight w:val="yellow"/>
        </w:rPr>
        <w:t>separate</w:t>
      </w:r>
      <w:r w:rsidRPr="00E44417">
        <w:rPr>
          <w:spacing w:val="-6"/>
          <w:sz w:val="24"/>
          <w:highlight w:val="yellow"/>
        </w:rPr>
        <w:t xml:space="preserve"> </w:t>
      </w:r>
      <w:r w:rsidRPr="00E44417">
        <w:rPr>
          <w:sz w:val="24"/>
          <w:highlight w:val="yellow"/>
        </w:rPr>
        <w:t>agency</w:t>
      </w:r>
      <w:r w:rsidRPr="00E44417">
        <w:rPr>
          <w:spacing w:val="-1"/>
          <w:sz w:val="24"/>
          <w:highlight w:val="yellow"/>
        </w:rPr>
        <w:t xml:space="preserve"> </w:t>
      </w:r>
      <w:r w:rsidRPr="00E44417">
        <w:rPr>
          <w:sz w:val="24"/>
          <w:highlight w:val="yellow"/>
        </w:rPr>
        <w:t>evaluations</w:t>
      </w:r>
      <w:r w:rsidRPr="00E44417">
        <w:rPr>
          <w:spacing w:val="-4"/>
          <w:sz w:val="24"/>
          <w:highlight w:val="yellow"/>
        </w:rPr>
        <w:t xml:space="preserve"> </w:t>
      </w:r>
      <w:r w:rsidRPr="00E44417">
        <w:rPr>
          <w:sz w:val="24"/>
          <w:highlight w:val="yellow"/>
        </w:rPr>
        <w:t>and future</w:t>
      </w:r>
      <w:r w:rsidRPr="00E44417">
        <w:rPr>
          <w:spacing w:val="-6"/>
          <w:sz w:val="24"/>
          <w:highlight w:val="yellow"/>
        </w:rPr>
        <w:t xml:space="preserve"> </w:t>
      </w:r>
      <w:r w:rsidRPr="00E44417">
        <w:rPr>
          <w:sz w:val="24"/>
          <w:highlight w:val="yellow"/>
        </w:rPr>
        <w:t>approvals</w:t>
      </w:r>
      <w:r w:rsidRPr="00E44417">
        <w:rPr>
          <w:spacing w:val="-4"/>
          <w:sz w:val="24"/>
          <w:highlight w:val="yellow"/>
        </w:rPr>
        <w:t xml:space="preserve"> </w:t>
      </w:r>
      <w:r w:rsidRPr="00E44417">
        <w:rPr>
          <w:sz w:val="24"/>
          <w:highlight w:val="yellow"/>
        </w:rPr>
        <w:t>by different entities, was not based on record evidence, and was conclusory in nature</w:t>
      </w:r>
      <w:r>
        <w:rPr>
          <w:sz w:val="24"/>
        </w:rPr>
        <w:t>.</w:t>
      </w:r>
    </w:p>
    <w:p w14:paraId="1E145027" w14:textId="77777777" w:rsidR="00C71CE2" w:rsidRDefault="00000000">
      <w:pPr>
        <w:pStyle w:val="ListParagraph"/>
        <w:numPr>
          <w:ilvl w:val="0"/>
          <w:numId w:val="2"/>
        </w:numPr>
        <w:tabs>
          <w:tab w:val="left" w:pos="600"/>
        </w:tabs>
        <w:spacing w:before="2" w:line="480" w:lineRule="auto"/>
        <w:ind w:left="600" w:right="1356"/>
        <w:jc w:val="both"/>
        <w:rPr>
          <w:sz w:val="24"/>
        </w:rPr>
      </w:pPr>
      <w:r>
        <w:rPr>
          <w:sz w:val="24"/>
        </w:rPr>
        <w:t>As</w:t>
      </w:r>
      <w:r>
        <w:rPr>
          <w:spacing w:val="-3"/>
          <w:sz w:val="24"/>
        </w:rPr>
        <w:t xml:space="preserve"> </w:t>
      </w:r>
      <w:r>
        <w:rPr>
          <w:sz w:val="24"/>
        </w:rPr>
        <w:t>set</w:t>
      </w:r>
      <w:r>
        <w:rPr>
          <w:spacing w:val="-6"/>
          <w:sz w:val="24"/>
        </w:rPr>
        <w:t xml:space="preserve"> </w:t>
      </w:r>
      <w:r>
        <w:rPr>
          <w:sz w:val="24"/>
        </w:rPr>
        <w:t>forth</w:t>
      </w:r>
      <w:r>
        <w:rPr>
          <w:spacing w:val="-4"/>
          <w:sz w:val="24"/>
        </w:rPr>
        <w:t xml:space="preserve"> </w:t>
      </w:r>
      <w:r>
        <w:rPr>
          <w:sz w:val="24"/>
        </w:rPr>
        <w:t>herein</w:t>
      </w:r>
      <w:r>
        <w:rPr>
          <w:spacing w:val="-4"/>
          <w:sz w:val="24"/>
        </w:rPr>
        <w:t xml:space="preserve"> </w:t>
      </w:r>
      <w:r>
        <w:rPr>
          <w:sz w:val="24"/>
        </w:rPr>
        <w:t>Ravalli</w:t>
      </w:r>
      <w:r>
        <w:rPr>
          <w:spacing w:val="-6"/>
          <w:sz w:val="24"/>
        </w:rPr>
        <w:t xml:space="preserve"> </w:t>
      </w:r>
      <w:r>
        <w:rPr>
          <w:sz w:val="24"/>
        </w:rPr>
        <w:t>County's</w:t>
      </w:r>
      <w:r>
        <w:rPr>
          <w:spacing w:val="-3"/>
          <w:sz w:val="24"/>
        </w:rPr>
        <w:t xml:space="preserve"> </w:t>
      </w:r>
      <w:r>
        <w:rPr>
          <w:sz w:val="24"/>
        </w:rPr>
        <w:t>decision-making process</w:t>
      </w:r>
      <w:r>
        <w:rPr>
          <w:spacing w:val="-3"/>
          <w:sz w:val="24"/>
        </w:rPr>
        <w:t xml:space="preserve"> </w:t>
      </w:r>
      <w:r>
        <w:rPr>
          <w:sz w:val="24"/>
        </w:rPr>
        <w:t>resulting</w:t>
      </w:r>
      <w:r>
        <w:rPr>
          <w:spacing w:val="-4"/>
          <w:sz w:val="24"/>
        </w:rPr>
        <w:t xml:space="preserve"> </w:t>
      </w:r>
      <w:r>
        <w:rPr>
          <w:sz w:val="24"/>
        </w:rPr>
        <w:t>in the</w:t>
      </w:r>
      <w:r>
        <w:rPr>
          <w:spacing w:val="-6"/>
          <w:sz w:val="24"/>
        </w:rPr>
        <w:t xml:space="preserve"> </w:t>
      </w:r>
      <w:r>
        <w:rPr>
          <w:sz w:val="24"/>
        </w:rPr>
        <w:t>approval</w:t>
      </w:r>
      <w:r>
        <w:rPr>
          <w:spacing w:val="-6"/>
          <w:sz w:val="24"/>
        </w:rPr>
        <w:t xml:space="preserve"> </w:t>
      </w:r>
      <w:r>
        <w:rPr>
          <w:sz w:val="24"/>
        </w:rPr>
        <w:t>of</w:t>
      </w:r>
      <w:r>
        <w:rPr>
          <w:spacing w:val="-4"/>
          <w:sz w:val="24"/>
        </w:rPr>
        <w:t xml:space="preserve"> </w:t>
      </w:r>
      <w:r>
        <w:rPr>
          <w:sz w:val="24"/>
        </w:rPr>
        <w:t>the Sapphire</w:t>
      </w:r>
      <w:r>
        <w:rPr>
          <w:spacing w:val="-6"/>
          <w:sz w:val="24"/>
        </w:rPr>
        <w:t xml:space="preserve"> </w:t>
      </w:r>
      <w:r>
        <w:rPr>
          <w:sz w:val="24"/>
        </w:rPr>
        <w:t>Valley</w:t>
      </w:r>
      <w:r>
        <w:rPr>
          <w:spacing w:val="-4"/>
          <w:sz w:val="24"/>
        </w:rPr>
        <w:t xml:space="preserve"> </w:t>
      </w:r>
      <w:r>
        <w:rPr>
          <w:sz w:val="24"/>
        </w:rPr>
        <w:t>Estates</w:t>
      </w:r>
      <w:r>
        <w:rPr>
          <w:spacing w:val="-3"/>
          <w:sz w:val="24"/>
        </w:rPr>
        <w:t xml:space="preserve"> </w:t>
      </w:r>
      <w:r>
        <w:rPr>
          <w:sz w:val="24"/>
        </w:rPr>
        <w:t>major</w:t>
      </w:r>
      <w:r>
        <w:rPr>
          <w:spacing w:val="-4"/>
          <w:sz w:val="24"/>
        </w:rPr>
        <w:t xml:space="preserve"> </w:t>
      </w:r>
      <w:r>
        <w:rPr>
          <w:sz w:val="24"/>
        </w:rPr>
        <w:t>subdivision</w:t>
      </w:r>
      <w:r>
        <w:rPr>
          <w:spacing w:val="-4"/>
          <w:sz w:val="24"/>
        </w:rPr>
        <w:t xml:space="preserve"> </w:t>
      </w:r>
      <w:r w:rsidRPr="00E44417">
        <w:rPr>
          <w:sz w:val="24"/>
          <w:highlight w:val="yellow"/>
        </w:rPr>
        <w:t>failed</w:t>
      </w:r>
      <w:r w:rsidRPr="00E44417">
        <w:rPr>
          <w:spacing w:val="-4"/>
          <w:sz w:val="24"/>
          <w:highlight w:val="yellow"/>
        </w:rPr>
        <w:t xml:space="preserve"> </w:t>
      </w:r>
      <w:r w:rsidRPr="00E44417">
        <w:rPr>
          <w:sz w:val="24"/>
          <w:highlight w:val="yellow"/>
        </w:rPr>
        <w:t>to evaluate</w:t>
      </w:r>
      <w:r w:rsidRPr="00E44417">
        <w:rPr>
          <w:spacing w:val="-6"/>
          <w:sz w:val="24"/>
          <w:highlight w:val="yellow"/>
        </w:rPr>
        <w:t xml:space="preserve"> </w:t>
      </w:r>
      <w:r w:rsidRPr="00E44417">
        <w:rPr>
          <w:sz w:val="24"/>
          <w:highlight w:val="yellow"/>
        </w:rPr>
        <w:t>the</w:t>
      </w:r>
      <w:r w:rsidRPr="00E44417">
        <w:rPr>
          <w:spacing w:val="-6"/>
          <w:sz w:val="24"/>
          <w:highlight w:val="yellow"/>
        </w:rPr>
        <w:t xml:space="preserve"> </w:t>
      </w:r>
      <w:r w:rsidRPr="00E44417">
        <w:rPr>
          <w:sz w:val="24"/>
          <w:highlight w:val="yellow"/>
        </w:rPr>
        <w:t>specific,</w:t>
      </w:r>
      <w:r w:rsidRPr="00E44417">
        <w:rPr>
          <w:spacing w:val="-4"/>
          <w:sz w:val="24"/>
          <w:highlight w:val="yellow"/>
        </w:rPr>
        <w:t xml:space="preserve"> </w:t>
      </w:r>
      <w:r w:rsidRPr="00E44417">
        <w:rPr>
          <w:sz w:val="24"/>
          <w:highlight w:val="yellow"/>
        </w:rPr>
        <w:t>documentable,</w:t>
      </w:r>
      <w:r w:rsidRPr="00E44417">
        <w:rPr>
          <w:spacing w:val="-4"/>
          <w:sz w:val="24"/>
          <w:highlight w:val="yellow"/>
        </w:rPr>
        <w:t xml:space="preserve"> </w:t>
      </w:r>
      <w:r w:rsidRPr="00E44417">
        <w:rPr>
          <w:sz w:val="24"/>
          <w:highlight w:val="yellow"/>
        </w:rPr>
        <w:t>and clearly defined potential impacts on Section 608 criteria</w:t>
      </w:r>
      <w:r>
        <w:rPr>
          <w:sz w:val="24"/>
        </w:rPr>
        <w:t>.</w:t>
      </w:r>
    </w:p>
    <w:p w14:paraId="0C539D72" w14:textId="77777777" w:rsidR="00C71CE2" w:rsidRDefault="00C71CE2">
      <w:pPr>
        <w:spacing w:line="480" w:lineRule="auto"/>
        <w:jc w:val="both"/>
        <w:rPr>
          <w:sz w:val="24"/>
        </w:rPr>
        <w:sectPr w:rsidR="00C71CE2">
          <w:pgSz w:w="12240" w:h="15840"/>
          <w:pgMar w:top="1380" w:right="200" w:bottom="960" w:left="1200" w:header="0" w:footer="760" w:gutter="0"/>
          <w:cols w:space="720"/>
        </w:sectPr>
      </w:pPr>
    </w:p>
    <w:p w14:paraId="7ECBD782" w14:textId="77777777" w:rsidR="00C71CE2" w:rsidRDefault="00000000">
      <w:pPr>
        <w:pStyle w:val="ListParagraph"/>
        <w:numPr>
          <w:ilvl w:val="0"/>
          <w:numId w:val="2"/>
        </w:numPr>
        <w:tabs>
          <w:tab w:val="left" w:pos="600"/>
        </w:tabs>
        <w:spacing w:before="61" w:line="480" w:lineRule="auto"/>
        <w:ind w:left="600" w:right="1511"/>
        <w:rPr>
          <w:sz w:val="24"/>
        </w:rPr>
      </w:pPr>
      <w:r>
        <w:rPr>
          <w:sz w:val="24"/>
        </w:rPr>
        <w:lastRenderedPageBreak/>
        <w:t>Ravalli County's failure to perform adequate analyses of potential impacts of the Sapphire Valley</w:t>
      </w:r>
      <w:r>
        <w:rPr>
          <w:spacing w:val="-5"/>
          <w:sz w:val="24"/>
        </w:rPr>
        <w:t xml:space="preserve"> </w:t>
      </w:r>
      <w:r>
        <w:rPr>
          <w:sz w:val="24"/>
        </w:rPr>
        <w:t>Estates</w:t>
      </w:r>
      <w:r>
        <w:rPr>
          <w:spacing w:val="-4"/>
          <w:sz w:val="24"/>
        </w:rPr>
        <w:t xml:space="preserve"> </w:t>
      </w:r>
      <w:r>
        <w:rPr>
          <w:sz w:val="24"/>
        </w:rPr>
        <w:t>subdivision</w:t>
      </w:r>
      <w:r>
        <w:rPr>
          <w:spacing w:val="-5"/>
          <w:sz w:val="24"/>
        </w:rPr>
        <w:t xml:space="preserve"> </w:t>
      </w:r>
      <w:r>
        <w:rPr>
          <w:sz w:val="24"/>
        </w:rPr>
        <w:t>violates</w:t>
      </w:r>
      <w:r>
        <w:rPr>
          <w:spacing w:val="-4"/>
          <w:sz w:val="24"/>
        </w:rPr>
        <w:t xml:space="preserve"> </w:t>
      </w:r>
      <w:r>
        <w:rPr>
          <w:sz w:val="24"/>
        </w:rPr>
        <w:t>MCA</w:t>
      </w:r>
      <w:r>
        <w:rPr>
          <w:spacing w:val="-4"/>
          <w:sz w:val="24"/>
        </w:rPr>
        <w:t xml:space="preserve"> </w:t>
      </w:r>
      <w:r>
        <w:rPr>
          <w:sz w:val="24"/>
        </w:rPr>
        <w:t>§</w:t>
      </w:r>
      <w:r>
        <w:rPr>
          <w:spacing w:val="-5"/>
          <w:sz w:val="24"/>
        </w:rPr>
        <w:t xml:space="preserve"> </w:t>
      </w:r>
      <w:r>
        <w:rPr>
          <w:sz w:val="24"/>
        </w:rPr>
        <w:t>76-3-608(3)(a)</w:t>
      </w:r>
      <w:r>
        <w:rPr>
          <w:spacing w:val="-5"/>
          <w:sz w:val="24"/>
        </w:rPr>
        <w:t xml:space="preserve"> </w:t>
      </w:r>
      <w:r>
        <w:rPr>
          <w:sz w:val="24"/>
        </w:rPr>
        <w:t>and</w:t>
      </w:r>
      <w:r>
        <w:rPr>
          <w:spacing w:val="-5"/>
          <w:sz w:val="24"/>
        </w:rPr>
        <w:t xml:space="preserve"> </w:t>
      </w:r>
      <w:r>
        <w:rPr>
          <w:sz w:val="24"/>
        </w:rPr>
        <w:t>was</w:t>
      </w:r>
      <w:r>
        <w:rPr>
          <w:spacing w:val="-4"/>
          <w:sz w:val="24"/>
        </w:rPr>
        <w:t xml:space="preserve"> </w:t>
      </w:r>
      <w:r>
        <w:rPr>
          <w:sz w:val="24"/>
        </w:rPr>
        <w:t>unlawful,</w:t>
      </w:r>
      <w:r>
        <w:rPr>
          <w:spacing w:val="-5"/>
          <w:sz w:val="24"/>
        </w:rPr>
        <w:t xml:space="preserve"> </w:t>
      </w:r>
      <w:r>
        <w:rPr>
          <w:sz w:val="24"/>
        </w:rPr>
        <w:t>arbitrary</w:t>
      </w:r>
      <w:r>
        <w:rPr>
          <w:spacing w:val="-5"/>
          <w:sz w:val="24"/>
        </w:rPr>
        <w:t xml:space="preserve"> </w:t>
      </w:r>
      <w:r>
        <w:rPr>
          <w:sz w:val="24"/>
        </w:rPr>
        <w:t xml:space="preserve">and </w:t>
      </w:r>
      <w:r>
        <w:rPr>
          <w:spacing w:val="-2"/>
          <w:sz w:val="24"/>
        </w:rPr>
        <w:t>capricious.</w:t>
      </w:r>
    </w:p>
    <w:p w14:paraId="6D177FCC" w14:textId="77777777" w:rsidR="00C71CE2" w:rsidRDefault="00000000">
      <w:pPr>
        <w:pStyle w:val="Heading1"/>
        <w:ind w:right="639"/>
        <w:rPr>
          <w:u w:val="none"/>
        </w:rPr>
      </w:pPr>
      <w:r>
        <w:rPr>
          <w:u w:val="thick"/>
        </w:rPr>
        <w:t>THIRD</w:t>
      </w:r>
      <w:r>
        <w:rPr>
          <w:spacing w:val="-2"/>
          <w:u w:val="thick"/>
        </w:rPr>
        <w:t xml:space="preserve"> </w:t>
      </w:r>
      <w:r>
        <w:rPr>
          <w:u w:val="thick"/>
        </w:rPr>
        <w:t>CLAIM</w:t>
      </w:r>
      <w:r>
        <w:rPr>
          <w:spacing w:val="-3"/>
          <w:u w:val="thick"/>
        </w:rPr>
        <w:t xml:space="preserve"> </w:t>
      </w:r>
      <w:r>
        <w:rPr>
          <w:u w:val="thick"/>
        </w:rPr>
        <w:t>FOR</w:t>
      </w:r>
      <w:r>
        <w:rPr>
          <w:spacing w:val="-1"/>
          <w:u w:val="thick"/>
        </w:rPr>
        <w:t xml:space="preserve"> </w:t>
      </w:r>
      <w:r>
        <w:rPr>
          <w:spacing w:val="-2"/>
          <w:u w:val="thick"/>
        </w:rPr>
        <w:t>RELIEF</w:t>
      </w:r>
    </w:p>
    <w:p w14:paraId="398EB2C4" w14:textId="77777777" w:rsidR="00C71CE2" w:rsidRDefault="00000000">
      <w:pPr>
        <w:pStyle w:val="Heading2"/>
        <w:spacing w:line="275" w:lineRule="exact"/>
        <w:ind w:left="355" w:right="993"/>
        <w:jc w:val="center"/>
      </w:pPr>
      <w:r>
        <w:t>(Violation</w:t>
      </w:r>
      <w:r>
        <w:rPr>
          <w:spacing w:val="-3"/>
        </w:rPr>
        <w:t xml:space="preserve"> </w:t>
      </w:r>
      <w:r>
        <w:t>of</w:t>
      </w:r>
      <w:r>
        <w:rPr>
          <w:spacing w:val="-2"/>
        </w:rPr>
        <w:t xml:space="preserve"> </w:t>
      </w:r>
      <w:r>
        <w:t>MCA §§</w:t>
      </w:r>
      <w:r>
        <w:rPr>
          <w:spacing w:val="-2"/>
        </w:rPr>
        <w:t xml:space="preserve"> </w:t>
      </w:r>
      <w:r>
        <w:t>76-3-604/605,</w:t>
      </w:r>
      <w:r>
        <w:rPr>
          <w:spacing w:val="-1"/>
        </w:rPr>
        <w:t xml:space="preserve"> </w:t>
      </w:r>
      <w:r>
        <w:t>Failure</w:t>
      </w:r>
      <w:r>
        <w:rPr>
          <w:spacing w:val="-4"/>
        </w:rPr>
        <w:t xml:space="preserve"> </w:t>
      </w:r>
      <w:r>
        <w:t>to Provide</w:t>
      </w:r>
      <w:r>
        <w:rPr>
          <w:spacing w:val="-3"/>
        </w:rPr>
        <w:t xml:space="preserve"> </w:t>
      </w:r>
      <w:r>
        <w:t>Required</w:t>
      </w:r>
      <w:r>
        <w:rPr>
          <w:spacing w:val="1"/>
        </w:rPr>
        <w:t xml:space="preserve"> </w:t>
      </w:r>
      <w:r>
        <w:rPr>
          <w:spacing w:val="-2"/>
        </w:rPr>
        <w:t>Information)</w:t>
      </w:r>
    </w:p>
    <w:p w14:paraId="326CD435" w14:textId="77777777" w:rsidR="00C71CE2" w:rsidRDefault="00C71CE2">
      <w:pPr>
        <w:pStyle w:val="BodyText"/>
        <w:spacing w:before="4"/>
        <w:ind w:left="0" w:firstLine="0"/>
        <w:rPr>
          <w:b/>
        </w:rPr>
      </w:pPr>
    </w:p>
    <w:p w14:paraId="1415C847" w14:textId="77777777" w:rsidR="00C71CE2" w:rsidRDefault="00000000">
      <w:pPr>
        <w:pStyle w:val="ListParagraph"/>
        <w:numPr>
          <w:ilvl w:val="0"/>
          <w:numId w:val="2"/>
        </w:numPr>
        <w:tabs>
          <w:tab w:val="left" w:pos="600"/>
        </w:tabs>
        <w:spacing w:line="477" w:lineRule="auto"/>
        <w:ind w:left="600" w:right="2051"/>
        <w:jc w:val="both"/>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22B10929" w14:textId="77777777" w:rsidR="00C71CE2" w:rsidRDefault="00000000">
      <w:pPr>
        <w:pStyle w:val="ListParagraph"/>
        <w:numPr>
          <w:ilvl w:val="0"/>
          <w:numId w:val="2"/>
        </w:numPr>
        <w:tabs>
          <w:tab w:val="left" w:pos="600"/>
        </w:tabs>
        <w:spacing w:before="6" w:line="477" w:lineRule="auto"/>
        <w:ind w:left="600" w:right="1834"/>
        <w:jc w:val="both"/>
        <w:rPr>
          <w:sz w:val="24"/>
        </w:rPr>
      </w:pPr>
      <w:r>
        <w:rPr>
          <w:sz w:val="24"/>
        </w:rPr>
        <w:t>Upon</w:t>
      </w:r>
      <w:r>
        <w:rPr>
          <w:spacing w:val="-3"/>
          <w:sz w:val="24"/>
        </w:rPr>
        <w:t xml:space="preserve"> </w:t>
      </w:r>
      <w:r>
        <w:rPr>
          <w:sz w:val="24"/>
        </w:rPr>
        <w:t>receiving an</w:t>
      </w:r>
      <w:r>
        <w:rPr>
          <w:spacing w:val="-3"/>
          <w:sz w:val="24"/>
        </w:rPr>
        <w:t xml:space="preserve"> </w:t>
      </w:r>
      <w:r>
        <w:rPr>
          <w:sz w:val="24"/>
        </w:rPr>
        <w:t>application</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subdivision, a</w:t>
      </w:r>
      <w:r>
        <w:rPr>
          <w:spacing w:val="-5"/>
          <w:sz w:val="24"/>
        </w:rPr>
        <w:t xml:space="preserve"> </w:t>
      </w:r>
      <w:r>
        <w:rPr>
          <w:sz w:val="24"/>
        </w:rPr>
        <w:t>County</w:t>
      </w:r>
      <w:r>
        <w:rPr>
          <w:spacing w:val="-3"/>
          <w:sz w:val="24"/>
        </w:rPr>
        <w:t xml:space="preserve"> </w:t>
      </w:r>
      <w:r>
        <w:rPr>
          <w:sz w:val="24"/>
        </w:rPr>
        <w:t>must</w:t>
      </w:r>
      <w:r>
        <w:rPr>
          <w:spacing w:val="-5"/>
          <w:sz w:val="24"/>
        </w:rPr>
        <w:t xml:space="preserve"> </w:t>
      </w:r>
      <w:r>
        <w:rPr>
          <w:sz w:val="24"/>
        </w:rPr>
        <w:t>review</w:t>
      </w:r>
      <w:r>
        <w:rPr>
          <w:spacing w:val="-2"/>
          <w:sz w:val="24"/>
        </w:rPr>
        <w:t xml:space="preserve"> </w:t>
      </w:r>
      <w:r>
        <w:rPr>
          <w:sz w:val="24"/>
        </w:rPr>
        <w:t>it</w:t>
      </w:r>
      <w:r>
        <w:rPr>
          <w:spacing w:val="-5"/>
          <w:sz w:val="24"/>
        </w:rPr>
        <w:t xml:space="preserve"> </w:t>
      </w:r>
      <w:r>
        <w:rPr>
          <w:sz w:val="24"/>
        </w:rPr>
        <w:t>and</w:t>
      </w:r>
      <w:r>
        <w:rPr>
          <w:spacing w:val="-3"/>
          <w:sz w:val="24"/>
        </w:rPr>
        <w:t xml:space="preserve"> </w:t>
      </w:r>
      <w:r>
        <w:rPr>
          <w:sz w:val="24"/>
        </w:rPr>
        <w:t>notify the applicant</w:t>
      </w:r>
      <w:r>
        <w:rPr>
          <w:spacing w:val="-6"/>
          <w:sz w:val="24"/>
        </w:rPr>
        <w:t xml:space="preserve"> </w:t>
      </w:r>
      <w:r>
        <w:rPr>
          <w:sz w:val="24"/>
        </w:rPr>
        <w:t>whether</w:t>
      </w:r>
      <w:r>
        <w:rPr>
          <w:spacing w:val="-4"/>
          <w:sz w:val="24"/>
        </w:rPr>
        <w:t xml:space="preserve"> </w:t>
      </w:r>
      <w:r>
        <w:rPr>
          <w:sz w:val="24"/>
        </w:rPr>
        <w:t>the</w:t>
      </w:r>
      <w:r>
        <w:rPr>
          <w:spacing w:val="-6"/>
          <w:sz w:val="24"/>
        </w:rPr>
        <w:t xml:space="preserve"> </w:t>
      </w:r>
      <w:r>
        <w:rPr>
          <w:sz w:val="24"/>
        </w:rPr>
        <w:t>application is</w:t>
      </w:r>
      <w:r>
        <w:rPr>
          <w:spacing w:val="-3"/>
          <w:sz w:val="24"/>
        </w:rPr>
        <w:t xml:space="preserve"> </w:t>
      </w:r>
      <w:r>
        <w:rPr>
          <w:sz w:val="24"/>
        </w:rPr>
        <w:t>sufficient</w:t>
      </w:r>
      <w:r>
        <w:rPr>
          <w:spacing w:val="-6"/>
          <w:sz w:val="24"/>
        </w:rPr>
        <w:t xml:space="preserve"> </w:t>
      </w:r>
      <w:r>
        <w:rPr>
          <w:sz w:val="24"/>
        </w:rPr>
        <w:t>to</w:t>
      </w:r>
      <w:r>
        <w:rPr>
          <w:spacing w:val="-4"/>
          <w:sz w:val="24"/>
        </w:rPr>
        <w:t xml:space="preserve"> </w:t>
      </w:r>
      <w:r>
        <w:rPr>
          <w:sz w:val="24"/>
        </w:rPr>
        <w:t>allow</w:t>
      </w:r>
      <w:r>
        <w:rPr>
          <w:spacing w:val="-3"/>
          <w:sz w:val="24"/>
        </w:rPr>
        <w:t xml:space="preserve"> </w:t>
      </w:r>
      <w:r>
        <w:rPr>
          <w:sz w:val="24"/>
        </w:rPr>
        <w:t>for</w:t>
      </w:r>
      <w:r>
        <w:rPr>
          <w:spacing w:val="-4"/>
          <w:sz w:val="24"/>
        </w:rPr>
        <w:t xml:space="preserve"> </w:t>
      </w:r>
      <w:r>
        <w:rPr>
          <w:sz w:val="24"/>
        </w:rPr>
        <w:t>further</w:t>
      </w:r>
      <w:r>
        <w:rPr>
          <w:spacing w:val="-4"/>
          <w:sz w:val="24"/>
        </w:rPr>
        <w:t xml:space="preserve"> </w:t>
      </w:r>
      <w:r>
        <w:rPr>
          <w:sz w:val="24"/>
        </w:rPr>
        <w:t>review.</w:t>
      </w:r>
      <w:r>
        <w:rPr>
          <w:spacing w:val="-4"/>
          <w:sz w:val="24"/>
        </w:rPr>
        <w:t xml:space="preserve"> </w:t>
      </w:r>
      <w:r>
        <w:rPr>
          <w:sz w:val="24"/>
        </w:rPr>
        <w:t>Section</w:t>
      </w:r>
      <w:r>
        <w:rPr>
          <w:spacing w:val="-4"/>
          <w:sz w:val="24"/>
        </w:rPr>
        <w:t xml:space="preserve"> </w:t>
      </w:r>
      <w:r>
        <w:rPr>
          <w:sz w:val="24"/>
        </w:rPr>
        <w:t>76-3- 604(1)(b), MCA.</w:t>
      </w:r>
    </w:p>
    <w:p w14:paraId="7CB93AAA" w14:textId="77777777" w:rsidR="00C71CE2" w:rsidRDefault="00000000">
      <w:pPr>
        <w:pStyle w:val="ListParagraph"/>
        <w:numPr>
          <w:ilvl w:val="0"/>
          <w:numId w:val="2"/>
        </w:numPr>
        <w:tabs>
          <w:tab w:val="left" w:pos="600"/>
        </w:tabs>
        <w:spacing w:before="8" w:line="477" w:lineRule="auto"/>
        <w:ind w:left="600" w:right="1995"/>
        <w:rPr>
          <w:sz w:val="24"/>
        </w:rPr>
      </w:pPr>
      <w:r>
        <w:rPr>
          <w:sz w:val="24"/>
        </w:rPr>
        <w:t>To</w:t>
      </w:r>
      <w:r>
        <w:rPr>
          <w:spacing w:val="-4"/>
          <w:sz w:val="24"/>
        </w:rPr>
        <w:t xml:space="preserve"> </w:t>
      </w:r>
      <w:r>
        <w:rPr>
          <w:sz w:val="24"/>
        </w:rPr>
        <w:t>determine</w:t>
      </w:r>
      <w:r>
        <w:rPr>
          <w:spacing w:val="-1"/>
          <w:sz w:val="24"/>
        </w:rPr>
        <w:t xml:space="preserve"> </w:t>
      </w:r>
      <w:r>
        <w:rPr>
          <w:sz w:val="24"/>
        </w:rPr>
        <w:t>if</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is</w:t>
      </w:r>
      <w:r>
        <w:rPr>
          <w:spacing w:val="-3"/>
          <w:sz w:val="24"/>
        </w:rPr>
        <w:t xml:space="preserve"> </w:t>
      </w:r>
      <w:r>
        <w:rPr>
          <w:sz w:val="24"/>
        </w:rPr>
        <w:t>sufficient, the</w:t>
      </w:r>
      <w:r>
        <w:rPr>
          <w:spacing w:val="-6"/>
          <w:sz w:val="24"/>
        </w:rPr>
        <w:t xml:space="preserve"> </w:t>
      </w:r>
      <w:r>
        <w:rPr>
          <w:sz w:val="24"/>
        </w:rPr>
        <w:t>County</w:t>
      </w:r>
      <w:r>
        <w:rPr>
          <w:spacing w:val="-4"/>
          <w:sz w:val="24"/>
        </w:rPr>
        <w:t xml:space="preserve"> </w:t>
      </w:r>
      <w:r>
        <w:rPr>
          <w:sz w:val="24"/>
        </w:rPr>
        <w:t>must</w:t>
      </w:r>
      <w:r>
        <w:rPr>
          <w:spacing w:val="-6"/>
          <w:sz w:val="24"/>
        </w:rPr>
        <w:t xml:space="preserve"> </w:t>
      </w:r>
      <w:r>
        <w:rPr>
          <w:sz w:val="24"/>
        </w:rPr>
        <w:t>review</w:t>
      </w:r>
      <w:r>
        <w:rPr>
          <w:spacing w:val="-3"/>
          <w:sz w:val="24"/>
        </w:rPr>
        <w:t xml:space="preserve"> </w:t>
      </w:r>
      <w:r>
        <w:rPr>
          <w:sz w:val="24"/>
        </w:rPr>
        <w:t>it</w:t>
      </w:r>
      <w:r>
        <w:rPr>
          <w:spacing w:val="-6"/>
          <w:sz w:val="24"/>
        </w:rPr>
        <w:t xml:space="preserve"> </w:t>
      </w:r>
      <w:r>
        <w:rPr>
          <w:sz w:val="24"/>
        </w:rPr>
        <w:t>to ensure</w:t>
      </w:r>
      <w:r>
        <w:rPr>
          <w:spacing w:val="-6"/>
          <w:sz w:val="24"/>
        </w:rPr>
        <w:t xml:space="preserve"> </w:t>
      </w:r>
      <w:r>
        <w:rPr>
          <w:sz w:val="24"/>
        </w:rPr>
        <w:t>that</w:t>
      </w:r>
      <w:r>
        <w:rPr>
          <w:spacing w:val="-6"/>
          <w:sz w:val="24"/>
        </w:rPr>
        <w:t xml:space="preserve"> </w:t>
      </w:r>
      <w:r>
        <w:rPr>
          <w:sz w:val="24"/>
        </w:rPr>
        <w:t>it contains the required materials as defined by the County regulations and MSPA.</w:t>
      </w:r>
    </w:p>
    <w:p w14:paraId="690C849D" w14:textId="77777777" w:rsidR="00C71CE2" w:rsidRPr="00AC7F79" w:rsidRDefault="00000000">
      <w:pPr>
        <w:pStyle w:val="ListParagraph"/>
        <w:numPr>
          <w:ilvl w:val="0"/>
          <w:numId w:val="2"/>
        </w:numPr>
        <w:tabs>
          <w:tab w:val="left" w:pos="600"/>
        </w:tabs>
        <w:spacing w:before="2" w:line="482" w:lineRule="auto"/>
        <w:ind w:left="600" w:right="1286"/>
        <w:rPr>
          <w:sz w:val="24"/>
          <w:highlight w:val="yellow"/>
        </w:rPr>
      </w:pPr>
      <w:r w:rsidRPr="00AC7F79">
        <w:rPr>
          <w:sz w:val="24"/>
          <w:highlight w:val="yellow"/>
        </w:rPr>
        <w:t>The MSPA and Ravalli County’s regulations require that every application must contain an EA,</w:t>
      </w:r>
      <w:r w:rsidRPr="00AC7F79">
        <w:rPr>
          <w:spacing w:val="-4"/>
          <w:sz w:val="24"/>
          <w:highlight w:val="yellow"/>
        </w:rPr>
        <w:t xml:space="preserve"> </w:t>
      </w:r>
      <w:r w:rsidRPr="00AC7F79">
        <w:rPr>
          <w:sz w:val="24"/>
          <w:highlight w:val="yellow"/>
        </w:rPr>
        <w:t>a</w:t>
      </w:r>
      <w:r w:rsidRPr="00AC7F79">
        <w:rPr>
          <w:spacing w:val="-6"/>
          <w:sz w:val="24"/>
          <w:highlight w:val="yellow"/>
        </w:rPr>
        <w:t xml:space="preserve"> </w:t>
      </w:r>
      <w:r w:rsidRPr="00AC7F79">
        <w:rPr>
          <w:sz w:val="24"/>
          <w:highlight w:val="yellow"/>
        </w:rPr>
        <w:t>Community</w:t>
      </w:r>
      <w:r w:rsidRPr="00AC7F79">
        <w:rPr>
          <w:spacing w:val="-4"/>
          <w:sz w:val="24"/>
          <w:highlight w:val="yellow"/>
        </w:rPr>
        <w:t xml:space="preserve"> </w:t>
      </w:r>
      <w:r w:rsidRPr="00AC7F79">
        <w:rPr>
          <w:sz w:val="24"/>
          <w:highlight w:val="yellow"/>
        </w:rPr>
        <w:t>Impact</w:t>
      </w:r>
      <w:r w:rsidRPr="00AC7F79">
        <w:rPr>
          <w:spacing w:val="-6"/>
          <w:sz w:val="24"/>
          <w:highlight w:val="yellow"/>
        </w:rPr>
        <w:t xml:space="preserve"> </w:t>
      </w:r>
      <w:r w:rsidRPr="00AC7F79">
        <w:rPr>
          <w:sz w:val="24"/>
          <w:highlight w:val="yellow"/>
        </w:rPr>
        <w:t>Report,</w:t>
      </w:r>
      <w:r w:rsidRPr="00AC7F79">
        <w:rPr>
          <w:spacing w:val="-4"/>
          <w:sz w:val="24"/>
          <w:highlight w:val="yellow"/>
        </w:rPr>
        <w:t xml:space="preserve"> </w:t>
      </w:r>
      <w:r w:rsidRPr="00AC7F79">
        <w:rPr>
          <w:sz w:val="24"/>
          <w:highlight w:val="yellow"/>
        </w:rPr>
        <w:t>a</w:t>
      </w:r>
      <w:r w:rsidRPr="00AC7F79">
        <w:rPr>
          <w:spacing w:val="-6"/>
          <w:sz w:val="24"/>
          <w:highlight w:val="yellow"/>
        </w:rPr>
        <w:t xml:space="preserve"> </w:t>
      </w:r>
      <w:r w:rsidRPr="00AC7F79">
        <w:rPr>
          <w:sz w:val="24"/>
          <w:highlight w:val="yellow"/>
        </w:rPr>
        <w:t>Summary</w:t>
      </w:r>
      <w:r w:rsidRPr="00AC7F79">
        <w:rPr>
          <w:spacing w:val="-4"/>
          <w:sz w:val="24"/>
          <w:highlight w:val="yellow"/>
        </w:rPr>
        <w:t xml:space="preserve"> </w:t>
      </w:r>
      <w:r w:rsidRPr="00AC7F79">
        <w:rPr>
          <w:sz w:val="24"/>
          <w:highlight w:val="yellow"/>
        </w:rPr>
        <w:t>of</w:t>
      </w:r>
      <w:r w:rsidRPr="00AC7F79">
        <w:rPr>
          <w:spacing w:val="-4"/>
          <w:sz w:val="24"/>
          <w:highlight w:val="yellow"/>
        </w:rPr>
        <w:t xml:space="preserve"> </w:t>
      </w:r>
      <w:r w:rsidRPr="00AC7F79">
        <w:rPr>
          <w:sz w:val="24"/>
          <w:highlight w:val="yellow"/>
        </w:rPr>
        <w:t>Probable</w:t>
      </w:r>
      <w:r w:rsidRPr="00AC7F79">
        <w:rPr>
          <w:spacing w:val="-6"/>
          <w:sz w:val="24"/>
          <w:highlight w:val="yellow"/>
        </w:rPr>
        <w:t xml:space="preserve"> </w:t>
      </w:r>
      <w:r w:rsidRPr="00AC7F79">
        <w:rPr>
          <w:sz w:val="24"/>
          <w:highlight w:val="yellow"/>
        </w:rPr>
        <w:t>Impacts,</w:t>
      </w:r>
      <w:r w:rsidRPr="00AC7F79">
        <w:rPr>
          <w:spacing w:val="-4"/>
          <w:sz w:val="24"/>
          <w:highlight w:val="yellow"/>
        </w:rPr>
        <w:t xml:space="preserve"> </w:t>
      </w:r>
      <w:r w:rsidRPr="00AC7F79">
        <w:rPr>
          <w:sz w:val="24"/>
          <w:highlight w:val="yellow"/>
        </w:rPr>
        <w:t>and Water and</w:t>
      </w:r>
      <w:r w:rsidRPr="00AC7F79">
        <w:rPr>
          <w:spacing w:val="-4"/>
          <w:sz w:val="24"/>
          <w:highlight w:val="yellow"/>
        </w:rPr>
        <w:t xml:space="preserve"> </w:t>
      </w:r>
      <w:r w:rsidRPr="00AC7F79">
        <w:rPr>
          <w:sz w:val="24"/>
          <w:highlight w:val="yellow"/>
        </w:rPr>
        <w:t xml:space="preserve">Sanitation information. If that information, </w:t>
      </w:r>
      <w:r w:rsidRPr="00AC7F79">
        <w:rPr>
          <w:i/>
          <w:sz w:val="24"/>
          <w:highlight w:val="yellow"/>
        </w:rPr>
        <w:t>inter alia</w:t>
      </w:r>
      <w:r w:rsidRPr="00AC7F79">
        <w:rPr>
          <w:sz w:val="24"/>
          <w:highlight w:val="yellow"/>
        </w:rPr>
        <w:t xml:space="preserve">, is submitted the application may be deemed </w:t>
      </w:r>
      <w:r w:rsidRPr="00AC7F79">
        <w:rPr>
          <w:spacing w:val="-2"/>
          <w:sz w:val="24"/>
          <w:highlight w:val="yellow"/>
        </w:rPr>
        <w:t>sufficient.</w:t>
      </w:r>
    </w:p>
    <w:p w14:paraId="20487ACA" w14:textId="77777777" w:rsidR="00C71CE2" w:rsidRPr="00943743" w:rsidRDefault="00000000">
      <w:pPr>
        <w:pStyle w:val="ListParagraph"/>
        <w:numPr>
          <w:ilvl w:val="0"/>
          <w:numId w:val="2"/>
        </w:numPr>
        <w:tabs>
          <w:tab w:val="left" w:pos="600"/>
        </w:tabs>
        <w:spacing w:line="477" w:lineRule="auto"/>
        <w:ind w:left="600" w:right="1243"/>
        <w:rPr>
          <w:sz w:val="24"/>
        </w:rPr>
      </w:pPr>
      <w:r w:rsidRPr="00943743">
        <w:rPr>
          <w:sz w:val="24"/>
        </w:rPr>
        <w:t>The</w:t>
      </w:r>
      <w:r w:rsidRPr="00943743">
        <w:rPr>
          <w:spacing w:val="-5"/>
          <w:sz w:val="24"/>
        </w:rPr>
        <w:t xml:space="preserve"> </w:t>
      </w:r>
      <w:r w:rsidRPr="00943743">
        <w:rPr>
          <w:sz w:val="24"/>
        </w:rPr>
        <w:t>Subdivision</w:t>
      </w:r>
      <w:r w:rsidRPr="00943743">
        <w:rPr>
          <w:spacing w:val="-4"/>
          <w:sz w:val="24"/>
        </w:rPr>
        <w:t xml:space="preserve"> </w:t>
      </w:r>
      <w:r w:rsidRPr="00943743">
        <w:rPr>
          <w:sz w:val="24"/>
        </w:rPr>
        <w:t>application</w:t>
      </w:r>
      <w:r w:rsidRPr="00943743">
        <w:rPr>
          <w:spacing w:val="-4"/>
          <w:sz w:val="24"/>
        </w:rPr>
        <w:t xml:space="preserve"> </w:t>
      </w:r>
      <w:r w:rsidRPr="00943743">
        <w:rPr>
          <w:sz w:val="24"/>
        </w:rPr>
        <w:t>did</w:t>
      </w:r>
      <w:r w:rsidRPr="00943743">
        <w:rPr>
          <w:spacing w:val="-4"/>
          <w:sz w:val="24"/>
        </w:rPr>
        <w:t xml:space="preserve"> </w:t>
      </w:r>
      <w:r w:rsidRPr="00943743">
        <w:rPr>
          <w:sz w:val="24"/>
        </w:rPr>
        <w:t>not</w:t>
      </w:r>
      <w:r w:rsidRPr="00943743">
        <w:rPr>
          <w:spacing w:val="-5"/>
          <w:sz w:val="24"/>
        </w:rPr>
        <w:t xml:space="preserve"> </w:t>
      </w:r>
      <w:r w:rsidRPr="00943743">
        <w:rPr>
          <w:sz w:val="24"/>
        </w:rPr>
        <w:t>provide</w:t>
      </w:r>
      <w:r w:rsidRPr="00943743">
        <w:rPr>
          <w:spacing w:val="-5"/>
          <w:sz w:val="24"/>
        </w:rPr>
        <w:t xml:space="preserve"> </w:t>
      </w:r>
      <w:r w:rsidRPr="00943743">
        <w:rPr>
          <w:sz w:val="24"/>
        </w:rPr>
        <w:t>the</w:t>
      </w:r>
      <w:r w:rsidRPr="00943743">
        <w:rPr>
          <w:spacing w:val="-5"/>
          <w:sz w:val="24"/>
        </w:rPr>
        <w:t xml:space="preserve"> </w:t>
      </w:r>
      <w:r w:rsidRPr="00943743">
        <w:rPr>
          <w:sz w:val="24"/>
        </w:rPr>
        <w:t>requisite</w:t>
      </w:r>
      <w:r w:rsidRPr="00943743">
        <w:rPr>
          <w:spacing w:val="-3"/>
          <w:sz w:val="24"/>
        </w:rPr>
        <w:t xml:space="preserve"> </w:t>
      </w:r>
      <w:r w:rsidRPr="00943743">
        <w:rPr>
          <w:sz w:val="24"/>
        </w:rPr>
        <w:t>summary</w:t>
      </w:r>
      <w:r w:rsidRPr="00943743">
        <w:rPr>
          <w:spacing w:val="-4"/>
          <w:sz w:val="24"/>
        </w:rPr>
        <w:t xml:space="preserve"> </w:t>
      </w:r>
      <w:r w:rsidRPr="00943743">
        <w:rPr>
          <w:sz w:val="24"/>
        </w:rPr>
        <w:t>of</w:t>
      </w:r>
      <w:r w:rsidRPr="00943743">
        <w:rPr>
          <w:spacing w:val="-4"/>
          <w:sz w:val="24"/>
        </w:rPr>
        <w:t xml:space="preserve"> </w:t>
      </w:r>
      <w:r w:rsidRPr="00943743">
        <w:rPr>
          <w:sz w:val="24"/>
        </w:rPr>
        <w:t>probable</w:t>
      </w:r>
      <w:r w:rsidRPr="00943743">
        <w:rPr>
          <w:spacing w:val="-5"/>
          <w:sz w:val="24"/>
        </w:rPr>
        <w:t xml:space="preserve"> </w:t>
      </w:r>
      <w:r w:rsidRPr="00943743">
        <w:rPr>
          <w:sz w:val="24"/>
        </w:rPr>
        <w:t>impacts under Section 603, or necessary water and sanitation information under Section 622.</w:t>
      </w:r>
    </w:p>
    <w:p w14:paraId="179B659C" w14:textId="77777777" w:rsidR="00C71CE2" w:rsidRPr="00943743" w:rsidRDefault="00000000">
      <w:pPr>
        <w:pStyle w:val="ListParagraph"/>
        <w:numPr>
          <w:ilvl w:val="0"/>
          <w:numId w:val="2"/>
        </w:numPr>
        <w:tabs>
          <w:tab w:val="left" w:pos="600"/>
        </w:tabs>
        <w:spacing w:line="480" w:lineRule="auto"/>
        <w:ind w:left="600" w:right="1905"/>
        <w:jc w:val="both"/>
        <w:rPr>
          <w:sz w:val="24"/>
        </w:rPr>
      </w:pPr>
      <w:r w:rsidRPr="00AC7F79">
        <w:rPr>
          <w:sz w:val="24"/>
          <w:highlight w:val="yellow"/>
        </w:rPr>
        <w:t>Because</w:t>
      </w:r>
      <w:r w:rsidRPr="00AC7F79">
        <w:rPr>
          <w:spacing w:val="-4"/>
          <w:sz w:val="24"/>
          <w:highlight w:val="yellow"/>
        </w:rPr>
        <w:t xml:space="preserve"> </w:t>
      </w:r>
      <w:r w:rsidRPr="00AC7F79">
        <w:rPr>
          <w:sz w:val="24"/>
          <w:highlight w:val="yellow"/>
        </w:rPr>
        <w:t>necessary</w:t>
      </w:r>
      <w:r w:rsidRPr="00AC7F79">
        <w:rPr>
          <w:spacing w:val="-3"/>
          <w:sz w:val="24"/>
          <w:highlight w:val="yellow"/>
        </w:rPr>
        <w:t xml:space="preserve"> </w:t>
      </w:r>
      <w:r w:rsidRPr="00AC7F79">
        <w:rPr>
          <w:sz w:val="24"/>
          <w:highlight w:val="yellow"/>
        </w:rPr>
        <w:t>application</w:t>
      </w:r>
      <w:r w:rsidRPr="00AC7F79">
        <w:rPr>
          <w:spacing w:val="-3"/>
          <w:sz w:val="24"/>
          <w:highlight w:val="yellow"/>
        </w:rPr>
        <w:t xml:space="preserve"> </w:t>
      </w:r>
      <w:r w:rsidRPr="00AC7F79">
        <w:rPr>
          <w:sz w:val="24"/>
          <w:highlight w:val="yellow"/>
        </w:rPr>
        <w:t>materials</w:t>
      </w:r>
      <w:r w:rsidRPr="00AC7F79">
        <w:rPr>
          <w:spacing w:val="-3"/>
          <w:sz w:val="24"/>
          <w:highlight w:val="yellow"/>
        </w:rPr>
        <w:t xml:space="preserve"> </w:t>
      </w:r>
      <w:r w:rsidRPr="00AC7F79">
        <w:rPr>
          <w:sz w:val="24"/>
          <w:highlight w:val="yellow"/>
        </w:rPr>
        <w:t>were</w:t>
      </w:r>
      <w:r w:rsidRPr="00AC7F79">
        <w:rPr>
          <w:spacing w:val="-5"/>
          <w:sz w:val="24"/>
          <w:highlight w:val="yellow"/>
        </w:rPr>
        <w:t xml:space="preserve"> </w:t>
      </w:r>
      <w:r w:rsidRPr="00AC7F79">
        <w:rPr>
          <w:sz w:val="24"/>
          <w:highlight w:val="yellow"/>
        </w:rPr>
        <w:t>not</w:t>
      </w:r>
      <w:r w:rsidRPr="00AC7F79">
        <w:rPr>
          <w:spacing w:val="-5"/>
          <w:sz w:val="24"/>
          <w:highlight w:val="yellow"/>
        </w:rPr>
        <w:t xml:space="preserve"> </w:t>
      </w:r>
      <w:r w:rsidRPr="00AC7F79">
        <w:rPr>
          <w:sz w:val="24"/>
          <w:highlight w:val="yellow"/>
        </w:rPr>
        <w:t>submitted,</w:t>
      </w:r>
      <w:r w:rsidRPr="00AC7F79">
        <w:rPr>
          <w:spacing w:val="-3"/>
          <w:sz w:val="24"/>
          <w:highlight w:val="yellow"/>
        </w:rPr>
        <w:t xml:space="preserve"> </w:t>
      </w:r>
      <w:r w:rsidRPr="00AC7F79">
        <w:rPr>
          <w:sz w:val="24"/>
          <w:highlight w:val="yellow"/>
        </w:rPr>
        <w:t>the</w:t>
      </w:r>
      <w:r w:rsidRPr="00AC7F79">
        <w:rPr>
          <w:spacing w:val="-1"/>
          <w:sz w:val="24"/>
          <w:highlight w:val="yellow"/>
        </w:rPr>
        <w:t xml:space="preserve"> </w:t>
      </w:r>
      <w:r w:rsidRPr="00AC7F79">
        <w:rPr>
          <w:sz w:val="24"/>
          <w:highlight w:val="yellow"/>
        </w:rPr>
        <w:t>application</w:t>
      </w:r>
      <w:r w:rsidRPr="00AC7F79">
        <w:rPr>
          <w:spacing w:val="-3"/>
          <w:sz w:val="24"/>
          <w:highlight w:val="yellow"/>
        </w:rPr>
        <w:t xml:space="preserve"> </w:t>
      </w:r>
      <w:r w:rsidRPr="00AC7F79">
        <w:rPr>
          <w:sz w:val="24"/>
          <w:highlight w:val="yellow"/>
        </w:rPr>
        <w:t>was</w:t>
      </w:r>
      <w:r w:rsidRPr="00AC7F79">
        <w:rPr>
          <w:spacing w:val="-3"/>
          <w:sz w:val="24"/>
          <w:highlight w:val="yellow"/>
        </w:rPr>
        <w:t xml:space="preserve"> </w:t>
      </w:r>
      <w:r w:rsidRPr="00AC7F79">
        <w:rPr>
          <w:sz w:val="24"/>
          <w:highlight w:val="yellow"/>
        </w:rPr>
        <w:t>never “sufficient”</w:t>
      </w:r>
      <w:r w:rsidRPr="00AC7F79">
        <w:rPr>
          <w:spacing w:val="-6"/>
          <w:sz w:val="24"/>
          <w:highlight w:val="yellow"/>
        </w:rPr>
        <w:t xml:space="preserve"> </w:t>
      </w:r>
      <w:r w:rsidRPr="00AC7F79">
        <w:rPr>
          <w:sz w:val="24"/>
          <w:highlight w:val="yellow"/>
        </w:rPr>
        <w:t>under</w:t>
      </w:r>
      <w:r w:rsidRPr="00AC7F79">
        <w:rPr>
          <w:spacing w:val="-4"/>
          <w:sz w:val="24"/>
          <w:highlight w:val="yellow"/>
        </w:rPr>
        <w:t xml:space="preserve"> </w:t>
      </w:r>
      <w:r w:rsidRPr="00AC7F79">
        <w:rPr>
          <w:sz w:val="24"/>
          <w:highlight w:val="yellow"/>
        </w:rPr>
        <w:t>§</w:t>
      </w:r>
      <w:r w:rsidRPr="00AC7F79">
        <w:rPr>
          <w:spacing w:val="-4"/>
          <w:sz w:val="24"/>
          <w:highlight w:val="yellow"/>
        </w:rPr>
        <w:t xml:space="preserve"> </w:t>
      </w:r>
      <w:r w:rsidRPr="00AC7F79">
        <w:rPr>
          <w:sz w:val="24"/>
          <w:highlight w:val="yellow"/>
        </w:rPr>
        <w:t>76-3-604,</w:t>
      </w:r>
      <w:r w:rsidRPr="00AC7F79">
        <w:rPr>
          <w:spacing w:val="-4"/>
          <w:sz w:val="24"/>
          <w:highlight w:val="yellow"/>
        </w:rPr>
        <w:t xml:space="preserve"> </w:t>
      </w:r>
      <w:r w:rsidRPr="00AC7F79">
        <w:rPr>
          <w:sz w:val="24"/>
          <w:highlight w:val="yellow"/>
        </w:rPr>
        <w:t>MCA</w:t>
      </w:r>
      <w:r w:rsidRPr="00943743">
        <w:rPr>
          <w:spacing w:val="-3"/>
          <w:sz w:val="24"/>
        </w:rPr>
        <w:t xml:space="preserve"> </w:t>
      </w:r>
      <w:r w:rsidRPr="00943743">
        <w:rPr>
          <w:sz w:val="24"/>
        </w:rPr>
        <w:t>and</w:t>
      </w:r>
      <w:r w:rsidRPr="00943743">
        <w:rPr>
          <w:spacing w:val="-4"/>
          <w:sz w:val="24"/>
        </w:rPr>
        <w:t xml:space="preserve"> </w:t>
      </w:r>
      <w:r w:rsidRPr="00943743">
        <w:rPr>
          <w:sz w:val="24"/>
        </w:rPr>
        <w:t>should</w:t>
      </w:r>
      <w:r w:rsidRPr="00943743">
        <w:rPr>
          <w:spacing w:val="-4"/>
          <w:sz w:val="24"/>
        </w:rPr>
        <w:t xml:space="preserve"> </w:t>
      </w:r>
      <w:r w:rsidRPr="00943743">
        <w:rPr>
          <w:sz w:val="24"/>
        </w:rPr>
        <w:t>not</w:t>
      </w:r>
      <w:r w:rsidRPr="00943743">
        <w:rPr>
          <w:spacing w:val="-1"/>
          <w:sz w:val="24"/>
        </w:rPr>
        <w:t xml:space="preserve"> </w:t>
      </w:r>
      <w:r w:rsidRPr="00943743">
        <w:rPr>
          <w:sz w:val="24"/>
        </w:rPr>
        <w:t>have</w:t>
      </w:r>
      <w:r w:rsidRPr="00943743">
        <w:rPr>
          <w:spacing w:val="-6"/>
          <w:sz w:val="24"/>
        </w:rPr>
        <w:t xml:space="preserve"> </w:t>
      </w:r>
      <w:r w:rsidRPr="00943743">
        <w:rPr>
          <w:sz w:val="24"/>
        </w:rPr>
        <w:t>advanced</w:t>
      </w:r>
      <w:r w:rsidRPr="00943743">
        <w:rPr>
          <w:spacing w:val="-4"/>
          <w:sz w:val="24"/>
        </w:rPr>
        <w:t xml:space="preserve"> </w:t>
      </w:r>
      <w:r w:rsidRPr="00943743">
        <w:rPr>
          <w:sz w:val="24"/>
        </w:rPr>
        <w:t>through</w:t>
      </w:r>
      <w:r w:rsidRPr="00943743">
        <w:rPr>
          <w:spacing w:val="-4"/>
          <w:sz w:val="24"/>
        </w:rPr>
        <w:t xml:space="preserve"> </w:t>
      </w:r>
      <w:r w:rsidRPr="00943743">
        <w:rPr>
          <w:sz w:val="24"/>
        </w:rPr>
        <w:t>the</w:t>
      </w:r>
      <w:r w:rsidRPr="00943743">
        <w:rPr>
          <w:spacing w:val="-6"/>
          <w:sz w:val="24"/>
        </w:rPr>
        <w:t xml:space="preserve"> </w:t>
      </w:r>
      <w:r w:rsidRPr="00943743">
        <w:rPr>
          <w:sz w:val="24"/>
        </w:rPr>
        <w:t xml:space="preserve">review </w:t>
      </w:r>
      <w:r w:rsidRPr="00943743">
        <w:rPr>
          <w:spacing w:val="-2"/>
          <w:sz w:val="24"/>
        </w:rPr>
        <w:t>process.</w:t>
      </w:r>
    </w:p>
    <w:p w14:paraId="3F95DD6D" w14:textId="77777777" w:rsidR="00C71CE2" w:rsidRDefault="00000000">
      <w:pPr>
        <w:pStyle w:val="ListParagraph"/>
        <w:numPr>
          <w:ilvl w:val="0"/>
          <w:numId w:val="2"/>
        </w:numPr>
        <w:tabs>
          <w:tab w:val="left" w:pos="600"/>
        </w:tabs>
        <w:spacing w:line="276" w:lineRule="exact"/>
        <w:ind w:left="600" w:hanging="360"/>
        <w:rPr>
          <w:sz w:val="24"/>
        </w:rPr>
      </w:pPr>
      <w:r>
        <w:rPr>
          <w:sz w:val="24"/>
        </w:rPr>
        <w:t>Ravalli</w:t>
      </w:r>
      <w:r>
        <w:rPr>
          <w:spacing w:val="-6"/>
          <w:sz w:val="24"/>
        </w:rPr>
        <w:t xml:space="preserve"> </w:t>
      </w:r>
      <w:r>
        <w:rPr>
          <w:sz w:val="24"/>
        </w:rPr>
        <w:t>County's approval</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Subdivision</w:t>
      </w:r>
      <w:r>
        <w:rPr>
          <w:spacing w:val="-2"/>
          <w:sz w:val="24"/>
        </w:rPr>
        <w:t xml:space="preserve"> </w:t>
      </w:r>
      <w:r>
        <w:rPr>
          <w:sz w:val="24"/>
        </w:rPr>
        <w:t>was</w:t>
      </w:r>
      <w:r>
        <w:rPr>
          <w:spacing w:val="-1"/>
          <w:sz w:val="24"/>
        </w:rPr>
        <w:t xml:space="preserve"> </w:t>
      </w:r>
      <w:r>
        <w:rPr>
          <w:sz w:val="24"/>
        </w:rPr>
        <w:t>therefore</w:t>
      </w:r>
      <w:r>
        <w:rPr>
          <w:spacing w:val="-3"/>
          <w:sz w:val="24"/>
        </w:rPr>
        <w:t xml:space="preserve"> </w:t>
      </w:r>
      <w:r>
        <w:rPr>
          <w:sz w:val="24"/>
        </w:rPr>
        <w:t>arbitrary,</w:t>
      </w:r>
      <w:r>
        <w:rPr>
          <w:spacing w:val="-2"/>
          <w:sz w:val="24"/>
        </w:rPr>
        <w:t xml:space="preserve"> </w:t>
      </w:r>
      <w:r>
        <w:rPr>
          <w:sz w:val="24"/>
        </w:rPr>
        <w:t>capricious</w:t>
      </w:r>
      <w:r>
        <w:rPr>
          <w:spacing w:val="-1"/>
          <w:sz w:val="24"/>
        </w:rPr>
        <w:t xml:space="preserve"> </w:t>
      </w:r>
      <w:r>
        <w:rPr>
          <w:sz w:val="24"/>
        </w:rPr>
        <w:t>or</w:t>
      </w:r>
      <w:r>
        <w:rPr>
          <w:spacing w:val="-2"/>
          <w:sz w:val="24"/>
        </w:rPr>
        <w:t xml:space="preserve"> unlawful.</w:t>
      </w:r>
    </w:p>
    <w:p w14:paraId="735C6A92" w14:textId="77777777" w:rsidR="00C71CE2" w:rsidRDefault="00C71CE2">
      <w:pPr>
        <w:spacing w:line="276" w:lineRule="exact"/>
        <w:rPr>
          <w:sz w:val="24"/>
        </w:rPr>
        <w:sectPr w:rsidR="00C71CE2">
          <w:pgSz w:w="12240" w:h="15840"/>
          <w:pgMar w:top="1380" w:right="200" w:bottom="960" w:left="1200" w:header="0" w:footer="760" w:gutter="0"/>
          <w:cols w:space="720"/>
        </w:sectPr>
      </w:pPr>
    </w:p>
    <w:p w14:paraId="3B716A49" w14:textId="77777777" w:rsidR="00C71CE2" w:rsidRDefault="00000000">
      <w:pPr>
        <w:pStyle w:val="Heading1"/>
        <w:spacing w:before="61"/>
        <w:ind w:left="1294" w:right="2292"/>
        <w:rPr>
          <w:u w:val="none"/>
        </w:rPr>
      </w:pPr>
      <w:r>
        <w:rPr>
          <w:u w:val="thick"/>
        </w:rPr>
        <w:lastRenderedPageBreak/>
        <w:t>FOURTH</w:t>
      </w:r>
      <w:r>
        <w:rPr>
          <w:spacing w:val="-2"/>
          <w:u w:val="thick"/>
        </w:rPr>
        <w:t xml:space="preserve"> </w:t>
      </w:r>
      <w:r>
        <w:rPr>
          <w:u w:val="thick"/>
        </w:rPr>
        <w:t>CLAIM</w:t>
      </w:r>
      <w:r>
        <w:rPr>
          <w:spacing w:val="-3"/>
          <w:u w:val="thick"/>
        </w:rPr>
        <w:t xml:space="preserve"> </w:t>
      </w:r>
      <w:r>
        <w:rPr>
          <w:u w:val="thick"/>
        </w:rPr>
        <w:t xml:space="preserve">FOR </w:t>
      </w:r>
      <w:r>
        <w:rPr>
          <w:spacing w:val="-2"/>
          <w:u w:val="thick"/>
        </w:rPr>
        <w:t>RELIEF</w:t>
      </w:r>
    </w:p>
    <w:p w14:paraId="0907471E" w14:textId="77777777" w:rsidR="00C71CE2" w:rsidRDefault="00000000">
      <w:pPr>
        <w:pStyle w:val="Heading2"/>
        <w:spacing w:line="275" w:lineRule="exact"/>
        <w:ind w:right="993"/>
        <w:jc w:val="center"/>
      </w:pPr>
      <w:r>
        <w:t>(Violation</w:t>
      </w:r>
      <w:r>
        <w:rPr>
          <w:spacing w:val="-1"/>
        </w:rPr>
        <w:t xml:space="preserve"> </w:t>
      </w:r>
      <w:r>
        <w:t>of</w:t>
      </w:r>
      <w:r>
        <w:rPr>
          <w:spacing w:val="-1"/>
        </w:rPr>
        <w:t xml:space="preserve"> </w:t>
      </w:r>
      <w:r>
        <w:t>Ravalli</w:t>
      </w:r>
      <w:r>
        <w:rPr>
          <w:spacing w:val="-2"/>
        </w:rPr>
        <w:t xml:space="preserve"> </w:t>
      </w:r>
      <w:r>
        <w:t>County</w:t>
      </w:r>
      <w:r>
        <w:rPr>
          <w:spacing w:val="-1"/>
        </w:rPr>
        <w:t xml:space="preserve"> </w:t>
      </w:r>
      <w:r>
        <w:t>Subdivision Rules,</w:t>
      </w:r>
      <w:r>
        <w:rPr>
          <w:spacing w:val="-1"/>
        </w:rPr>
        <w:t xml:space="preserve"> </w:t>
      </w:r>
      <w:r>
        <w:t>RCSR</w:t>
      </w:r>
      <w:r>
        <w:rPr>
          <w:spacing w:val="-1"/>
        </w:rPr>
        <w:t xml:space="preserve"> </w:t>
      </w:r>
      <w:r>
        <w:t>Chapters 2-</w:t>
      </w:r>
      <w:r>
        <w:rPr>
          <w:spacing w:val="-1"/>
        </w:rPr>
        <w:t xml:space="preserve"> </w:t>
      </w:r>
      <w:r>
        <w:t>3</w:t>
      </w:r>
      <w:r>
        <w:rPr>
          <w:spacing w:val="-1"/>
        </w:rPr>
        <w:t xml:space="preserve"> </w:t>
      </w:r>
      <w:r>
        <w:rPr>
          <w:i/>
        </w:rPr>
        <w:t>et</w:t>
      </w:r>
      <w:r>
        <w:rPr>
          <w:i/>
          <w:spacing w:val="-2"/>
        </w:rPr>
        <w:t xml:space="preserve"> </w:t>
      </w:r>
      <w:r>
        <w:rPr>
          <w:i/>
          <w:spacing w:val="-4"/>
        </w:rPr>
        <w:t>seq</w:t>
      </w:r>
      <w:r>
        <w:rPr>
          <w:spacing w:val="-4"/>
        </w:rPr>
        <w:t>)</w:t>
      </w:r>
    </w:p>
    <w:p w14:paraId="77400025" w14:textId="77777777" w:rsidR="00C71CE2" w:rsidRDefault="00C71CE2">
      <w:pPr>
        <w:pStyle w:val="BodyText"/>
        <w:spacing w:before="3"/>
        <w:ind w:left="0" w:firstLine="0"/>
        <w:rPr>
          <w:b/>
        </w:rPr>
      </w:pPr>
    </w:p>
    <w:p w14:paraId="6D5278C2" w14:textId="77777777" w:rsidR="00C71CE2" w:rsidRDefault="00000000">
      <w:pPr>
        <w:pStyle w:val="ListParagraph"/>
        <w:numPr>
          <w:ilvl w:val="0"/>
          <w:numId w:val="2"/>
        </w:numPr>
        <w:tabs>
          <w:tab w:val="left" w:pos="600"/>
        </w:tabs>
        <w:spacing w:before="1" w:line="477" w:lineRule="auto"/>
        <w:ind w:left="600" w:right="2051"/>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0FEFAB48" w14:textId="77777777" w:rsidR="00C71CE2" w:rsidRDefault="00000000">
      <w:pPr>
        <w:pStyle w:val="ListParagraph"/>
        <w:numPr>
          <w:ilvl w:val="0"/>
          <w:numId w:val="2"/>
        </w:numPr>
        <w:tabs>
          <w:tab w:val="left" w:pos="600"/>
        </w:tabs>
        <w:spacing w:before="1" w:line="480" w:lineRule="auto"/>
        <w:ind w:left="600" w:right="1383"/>
        <w:rPr>
          <w:sz w:val="24"/>
        </w:rPr>
      </w:pPr>
      <w:r>
        <w:rPr>
          <w:sz w:val="24"/>
        </w:rPr>
        <w:t>Ravalli</w:t>
      </w:r>
      <w:r>
        <w:rPr>
          <w:spacing w:val="-6"/>
          <w:sz w:val="24"/>
        </w:rPr>
        <w:t xml:space="preserve"> </w:t>
      </w:r>
      <w:r>
        <w:rPr>
          <w:sz w:val="24"/>
        </w:rPr>
        <w:t>County</w:t>
      </w:r>
      <w:r>
        <w:rPr>
          <w:spacing w:val="-4"/>
          <w:sz w:val="24"/>
        </w:rPr>
        <w:t xml:space="preserve"> </w:t>
      </w:r>
      <w:r>
        <w:rPr>
          <w:sz w:val="24"/>
        </w:rPr>
        <w:t>created</w:t>
      </w:r>
      <w:r>
        <w:rPr>
          <w:spacing w:val="-4"/>
          <w:sz w:val="24"/>
        </w:rPr>
        <w:t xml:space="preserve"> </w:t>
      </w:r>
      <w:r>
        <w:rPr>
          <w:sz w:val="24"/>
        </w:rPr>
        <w:t>its</w:t>
      </w:r>
      <w:r>
        <w:rPr>
          <w:spacing w:val="-3"/>
          <w:sz w:val="24"/>
        </w:rPr>
        <w:t xml:space="preserve"> </w:t>
      </w:r>
      <w:r>
        <w:rPr>
          <w:sz w:val="24"/>
        </w:rPr>
        <w:t>subdivision</w:t>
      </w:r>
      <w:r>
        <w:rPr>
          <w:spacing w:val="-4"/>
          <w:sz w:val="24"/>
        </w:rPr>
        <w:t xml:space="preserve"> </w:t>
      </w:r>
      <w:r>
        <w:rPr>
          <w:sz w:val="24"/>
        </w:rPr>
        <w:t>regulations,</w:t>
      </w:r>
      <w:r>
        <w:rPr>
          <w:spacing w:val="-4"/>
          <w:sz w:val="24"/>
        </w:rPr>
        <w:t xml:space="preserve"> </w:t>
      </w:r>
      <w:r>
        <w:rPr>
          <w:sz w:val="24"/>
        </w:rPr>
        <w:t>effective</w:t>
      </w:r>
      <w:r>
        <w:rPr>
          <w:spacing w:val="-6"/>
          <w:sz w:val="24"/>
        </w:rPr>
        <w:t xml:space="preserve"> </w:t>
      </w:r>
      <w:r>
        <w:rPr>
          <w:sz w:val="24"/>
        </w:rPr>
        <w:t>June</w:t>
      </w:r>
      <w:r>
        <w:rPr>
          <w:spacing w:val="-6"/>
          <w:sz w:val="24"/>
        </w:rPr>
        <w:t xml:space="preserve"> </w:t>
      </w:r>
      <w:r>
        <w:rPr>
          <w:sz w:val="24"/>
        </w:rPr>
        <w:t>4,</w:t>
      </w:r>
      <w:r>
        <w:rPr>
          <w:spacing w:val="-4"/>
          <w:sz w:val="24"/>
        </w:rPr>
        <w:t xml:space="preserve"> </w:t>
      </w:r>
      <w:r>
        <w:rPr>
          <w:sz w:val="24"/>
        </w:rPr>
        <w:t>2012.</w:t>
      </w:r>
      <w:r>
        <w:rPr>
          <w:spacing w:val="-4"/>
          <w:sz w:val="24"/>
        </w:rPr>
        <w:t xml:space="preserve"> </w:t>
      </w:r>
      <w:r>
        <w:rPr>
          <w:sz w:val="24"/>
        </w:rPr>
        <w:t>Those</w:t>
      </w:r>
      <w:r>
        <w:rPr>
          <w:spacing w:val="-6"/>
          <w:sz w:val="24"/>
        </w:rPr>
        <w:t xml:space="preserve"> </w:t>
      </w:r>
      <w:r>
        <w:rPr>
          <w:sz w:val="24"/>
        </w:rPr>
        <w:t>regulations are meant to implement the MSPA on a county-wide level and all subdivision applications are required to comply with those regulations.</w:t>
      </w:r>
    </w:p>
    <w:p w14:paraId="788AA5EC" w14:textId="77777777" w:rsidR="00C71CE2" w:rsidRDefault="00000000">
      <w:pPr>
        <w:pStyle w:val="ListParagraph"/>
        <w:numPr>
          <w:ilvl w:val="0"/>
          <w:numId w:val="2"/>
        </w:numPr>
        <w:tabs>
          <w:tab w:val="left" w:pos="600"/>
        </w:tabs>
        <w:spacing w:before="5" w:line="477" w:lineRule="auto"/>
        <w:ind w:left="600" w:right="1431"/>
        <w:rPr>
          <w:sz w:val="24"/>
        </w:rPr>
      </w:pPr>
      <w:r>
        <w:rPr>
          <w:sz w:val="24"/>
        </w:rPr>
        <w:t>Pursuant</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County</w:t>
      </w:r>
      <w:r>
        <w:rPr>
          <w:spacing w:val="-4"/>
          <w:sz w:val="24"/>
        </w:rPr>
        <w:t xml:space="preserve"> </w:t>
      </w:r>
      <w:r>
        <w:rPr>
          <w:sz w:val="24"/>
        </w:rPr>
        <w:t>regulations,</w:t>
      </w:r>
      <w:r>
        <w:rPr>
          <w:spacing w:val="-4"/>
          <w:sz w:val="24"/>
        </w:rPr>
        <w:t xml:space="preserve"> </w:t>
      </w:r>
      <w:r>
        <w:rPr>
          <w:sz w:val="24"/>
        </w:rPr>
        <w:t>the</w:t>
      </w:r>
      <w:r>
        <w:rPr>
          <w:spacing w:val="-6"/>
          <w:sz w:val="24"/>
        </w:rPr>
        <w:t xml:space="preserve"> </w:t>
      </w:r>
      <w:r>
        <w:rPr>
          <w:sz w:val="24"/>
        </w:rPr>
        <w:t>Sapphire</w:t>
      </w:r>
      <w:r>
        <w:rPr>
          <w:spacing w:val="-6"/>
          <w:sz w:val="24"/>
        </w:rPr>
        <w:t xml:space="preserve"> </w:t>
      </w:r>
      <w:r>
        <w:rPr>
          <w:sz w:val="24"/>
        </w:rPr>
        <w:t>Valley</w:t>
      </w:r>
      <w:r>
        <w:rPr>
          <w:spacing w:val="-4"/>
          <w:sz w:val="24"/>
        </w:rPr>
        <w:t xml:space="preserve"> </w:t>
      </w:r>
      <w:r>
        <w:rPr>
          <w:sz w:val="24"/>
        </w:rPr>
        <w:t>Estates</w:t>
      </w:r>
      <w:r>
        <w:rPr>
          <w:spacing w:val="-3"/>
          <w:sz w:val="24"/>
        </w:rPr>
        <w:t xml:space="preserve"> </w:t>
      </w:r>
      <w:r>
        <w:rPr>
          <w:sz w:val="24"/>
        </w:rPr>
        <w:t>applicant</w:t>
      </w:r>
      <w:r>
        <w:rPr>
          <w:spacing w:val="-6"/>
          <w:sz w:val="24"/>
        </w:rPr>
        <w:t xml:space="preserve"> </w:t>
      </w:r>
      <w:r>
        <w:rPr>
          <w:sz w:val="24"/>
        </w:rPr>
        <w:t>needed to</w:t>
      </w:r>
      <w:r>
        <w:rPr>
          <w:spacing w:val="-4"/>
          <w:sz w:val="24"/>
        </w:rPr>
        <w:t xml:space="preserve"> </w:t>
      </w:r>
      <w:r>
        <w:rPr>
          <w:sz w:val="24"/>
        </w:rPr>
        <w:t xml:space="preserve">provide an EA, a Community Impact report, and a summary of the probable impacts respective to both RCSR and the MSPA requirements. </w:t>
      </w:r>
      <w:r>
        <w:rPr>
          <w:i/>
          <w:sz w:val="24"/>
        </w:rPr>
        <w:t>See</w:t>
      </w:r>
      <w:r>
        <w:rPr>
          <w:sz w:val="24"/>
        </w:rPr>
        <w:t>, RCSR §§ 2-3, Appendices E, F, G.</w:t>
      </w:r>
    </w:p>
    <w:p w14:paraId="7A0C347C" w14:textId="77777777" w:rsidR="00C71CE2" w:rsidRDefault="00000000">
      <w:pPr>
        <w:pStyle w:val="ListParagraph"/>
        <w:numPr>
          <w:ilvl w:val="0"/>
          <w:numId w:val="2"/>
        </w:numPr>
        <w:tabs>
          <w:tab w:val="left" w:pos="600"/>
        </w:tabs>
        <w:spacing w:before="8" w:line="477" w:lineRule="auto"/>
        <w:ind w:left="600" w:right="1954"/>
        <w:rPr>
          <w:sz w:val="24"/>
        </w:rPr>
      </w:pPr>
      <w:r>
        <w:rPr>
          <w:sz w:val="24"/>
        </w:rPr>
        <w:t>Ravalli</w:t>
      </w:r>
      <w:r>
        <w:rPr>
          <w:spacing w:val="-7"/>
          <w:sz w:val="24"/>
        </w:rPr>
        <w:t xml:space="preserve"> </w:t>
      </w:r>
      <w:r>
        <w:rPr>
          <w:sz w:val="24"/>
        </w:rPr>
        <w:t>County's</w:t>
      </w:r>
      <w:r>
        <w:rPr>
          <w:spacing w:val="-4"/>
          <w:sz w:val="24"/>
        </w:rPr>
        <w:t xml:space="preserve"> </w:t>
      </w:r>
      <w:r>
        <w:rPr>
          <w:sz w:val="24"/>
        </w:rPr>
        <w:t>decision-making</w:t>
      </w:r>
      <w:r>
        <w:rPr>
          <w:spacing w:val="-5"/>
          <w:sz w:val="24"/>
        </w:rPr>
        <w:t xml:space="preserve"> </w:t>
      </w:r>
      <w:r>
        <w:rPr>
          <w:sz w:val="24"/>
        </w:rPr>
        <w:t>process</w:t>
      </w:r>
      <w:r>
        <w:rPr>
          <w:spacing w:val="-4"/>
          <w:sz w:val="24"/>
        </w:rPr>
        <w:t xml:space="preserve"> </w:t>
      </w:r>
      <w:r>
        <w:rPr>
          <w:sz w:val="24"/>
        </w:rPr>
        <w:t>for</w:t>
      </w:r>
      <w:r>
        <w:rPr>
          <w:spacing w:val="-5"/>
          <w:sz w:val="24"/>
        </w:rPr>
        <w:t xml:space="preserve"> </w:t>
      </w:r>
      <w:r>
        <w:rPr>
          <w:sz w:val="24"/>
        </w:rPr>
        <w:t>the</w:t>
      </w:r>
      <w:r>
        <w:rPr>
          <w:spacing w:val="-7"/>
          <w:sz w:val="24"/>
        </w:rPr>
        <w:t xml:space="preserve"> </w:t>
      </w:r>
      <w:r>
        <w:rPr>
          <w:sz w:val="24"/>
        </w:rPr>
        <w:t>Sapphire</w:t>
      </w:r>
      <w:r>
        <w:rPr>
          <w:spacing w:val="-7"/>
          <w:sz w:val="24"/>
        </w:rPr>
        <w:t xml:space="preserve"> </w:t>
      </w:r>
      <w:r>
        <w:rPr>
          <w:sz w:val="24"/>
        </w:rPr>
        <w:t>Valley</w:t>
      </w:r>
      <w:r>
        <w:rPr>
          <w:spacing w:val="-5"/>
          <w:sz w:val="24"/>
        </w:rPr>
        <w:t xml:space="preserve"> </w:t>
      </w:r>
      <w:r>
        <w:rPr>
          <w:sz w:val="24"/>
        </w:rPr>
        <w:t>Estates</w:t>
      </w:r>
      <w:r>
        <w:rPr>
          <w:spacing w:val="-4"/>
          <w:sz w:val="24"/>
        </w:rPr>
        <w:t xml:space="preserve"> </w:t>
      </w:r>
      <w:r>
        <w:rPr>
          <w:sz w:val="24"/>
        </w:rPr>
        <w:t xml:space="preserve">Subdivision violated RCSR §§ 2 - 3 in </w:t>
      </w:r>
      <w:proofErr w:type="gramStart"/>
      <w:r>
        <w:rPr>
          <w:sz w:val="24"/>
        </w:rPr>
        <w:t>a number of</w:t>
      </w:r>
      <w:proofErr w:type="gramEnd"/>
      <w:r>
        <w:rPr>
          <w:sz w:val="24"/>
        </w:rPr>
        <w:t xml:space="preserve"> ways, including, but not limited to:</w:t>
      </w:r>
    </w:p>
    <w:p w14:paraId="41466CA9" w14:textId="77777777" w:rsidR="00C71CE2" w:rsidRPr="001116E1" w:rsidRDefault="00000000">
      <w:pPr>
        <w:pStyle w:val="ListParagraph"/>
        <w:numPr>
          <w:ilvl w:val="0"/>
          <w:numId w:val="1"/>
        </w:numPr>
        <w:tabs>
          <w:tab w:val="left" w:pos="1321"/>
        </w:tabs>
        <w:spacing w:before="2" w:line="480" w:lineRule="auto"/>
        <w:ind w:right="1517"/>
        <w:rPr>
          <w:sz w:val="24"/>
          <w:highlight w:val="yellow"/>
        </w:rPr>
      </w:pPr>
      <w:r w:rsidRPr="001116E1">
        <w:rPr>
          <w:sz w:val="24"/>
          <w:highlight w:val="yellow"/>
        </w:rPr>
        <w:t>Neither</w:t>
      </w:r>
      <w:r w:rsidRPr="001116E1">
        <w:rPr>
          <w:spacing w:val="-5"/>
          <w:sz w:val="24"/>
          <w:highlight w:val="yellow"/>
        </w:rPr>
        <w:t xml:space="preserve"> </w:t>
      </w:r>
      <w:r w:rsidRPr="001116E1">
        <w:rPr>
          <w:sz w:val="24"/>
          <w:highlight w:val="yellow"/>
        </w:rPr>
        <w:t>the</w:t>
      </w:r>
      <w:r w:rsidRPr="001116E1">
        <w:rPr>
          <w:spacing w:val="-6"/>
          <w:sz w:val="24"/>
          <w:highlight w:val="yellow"/>
        </w:rPr>
        <w:t xml:space="preserve"> </w:t>
      </w:r>
      <w:r w:rsidRPr="001116E1">
        <w:rPr>
          <w:sz w:val="24"/>
          <w:highlight w:val="yellow"/>
        </w:rPr>
        <w:t>EA</w:t>
      </w:r>
      <w:r w:rsidRPr="001116E1">
        <w:rPr>
          <w:spacing w:val="-4"/>
          <w:sz w:val="24"/>
          <w:highlight w:val="yellow"/>
        </w:rPr>
        <w:t xml:space="preserve"> </w:t>
      </w:r>
      <w:r w:rsidRPr="001116E1">
        <w:rPr>
          <w:sz w:val="24"/>
          <w:highlight w:val="yellow"/>
        </w:rPr>
        <w:t>or</w:t>
      </w:r>
      <w:r w:rsidRPr="001116E1">
        <w:rPr>
          <w:spacing w:val="-5"/>
          <w:sz w:val="24"/>
          <w:highlight w:val="yellow"/>
        </w:rPr>
        <w:t xml:space="preserve"> </w:t>
      </w:r>
      <w:r w:rsidRPr="001116E1">
        <w:rPr>
          <w:sz w:val="24"/>
          <w:highlight w:val="yellow"/>
        </w:rPr>
        <w:t>the</w:t>
      </w:r>
      <w:r w:rsidRPr="001116E1">
        <w:rPr>
          <w:spacing w:val="-6"/>
          <w:sz w:val="24"/>
          <w:highlight w:val="yellow"/>
        </w:rPr>
        <w:t xml:space="preserve"> </w:t>
      </w:r>
      <w:r w:rsidRPr="001116E1">
        <w:rPr>
          <w:sz w:val="24"/>
          <w:highlight w:val="yellow"/>
        </w:rPr>
        <w:t>County's</w:t>
      </w:r>
      <w:r w:rsidRPr="001116E1">
        <w:rPr>
          <w:spacing w:val="-4"/>
          <w:sz w:val="24"/>
          <w:highlight w:val="yellow"/>
        </w:rPr>
        <w:t xml:space="preserve"> </w:t>
      </w:r>
      <w:r w:rsidRPr="001116E1">
        <w:rPr>
          <w:sz w:val="24"/>
          <w:highlight w:val="yellow"/>
        </w:rPr>
        <w:t>review</w:t>
      </w:r>
      <w:r w:rsidRPr="001116E1">
        <w:rPr>
          <w:spacing w:val="-4"/>
          <w:sz w:val="24"/>
          <w:highlight w:val="yellow"/>
        </w:rPr>
        <w:t xml:space="preserve"> </w:t>
      </w:r>
      <w:r w:rsidRPr="001116E1">
        <w:rPr>
          <w:sz w:val="24"/>
          <w:highlight w:val="yellow"/>
        </w:rPr>
        <w:t>provided</w:t>
      </w:r>
      <w:r w:rsidRPr="001116E1">
        <w:rPr>
          <w:spacing w:val="-5"/>
          <w:sz w:val="24"/>
          <w:highlight w:val="yellow"/>
        </w:rPr>
        <w:t xml:space="preserve"> </w:t>
      </w:r>
      <w:r w:rsidRPr="001116E1">
        <w:rPr>
          <w:sz w:val="24"/>
          <w:highlight w:val="yellow"/>
        </w:rPr>
        <w:t>requisite</w:t>
      </w:r>
      <w:r w:rsidRPr="001116E1">
        <w:rPr>
          <w:spacing w:val="-6"/>
          <w:sz w:val="24"/>
          <w:highlight w:val="yellow"/>
        </w:rPr>
        <w:t xml:space="preserve"> </w:t>
      </w:r>
      <w:r w:rsidRPr="001116E1">
        <w:rPr>
          <w:sz w:val="24"/>
          <w:highlight w:val="yellow"/>
        </w:rPr>
        <w:t>analysis</w:t>
      </w:r>
      <w:r w:rsidRPr="001116E1">
        <w:rPr>
          <w:spacing w:val="-4"/>
          <w:sz w:val="24"/>
          <w:highlight w:val="yellow"/>
        </w:rPr>
        <w:t xml:space="preserve"> </w:t>
      </w:r>
      <w:r w:rsidRPr="001116E1">
        <w:rPr>
          <w:sz w:val="24"/>
          <w:highlight w:val="yellow"/>
        </w:rPr>
        <w:t>of</w:t>
      </w:r>
      <w:r w:rsidRPr="001116E1">
        <w:rPr>
          <w:spacing w:val="-5"/>
          <w:sz w:val="24"/>
          <w:highlight w:val="yellow"/>
        </w:rPr>
        <w:t xml:space="preserve"> </w:t>
      </w:r>
      <w:r w:rsidRPr="001116E1">
        <w:rPr>
          <w:sz w:val="24"/>
          <w:highlight w:val="yellow"/>
        </w:rPr>
        <w:t>baseline</w:t>
      </w:r>
      <w:r w:rsidRPr="001116E1">
        <w:rPr>
          <w:spacing w:val="-6"/>
          <w:sz w:val="24"/>
          <w:highlight w:val="yellow"/>
        </w:rPr>
        <w:t xml:space="preserve"> </w:t>
      </w:r>
      <w:r w:rsidRPr="001116E1">
        <w:rPr>
          <w:sz w:val="24"/>
          <w:highlight w:val="yellow"/>
        </w:rPr>
        <w:t xml:space="preserve">water resource conditions, including but not limited to well logs, depth to seasonal water tables, or hydrologic connectivity between ground of surface </w:t>
      </w:r>
      <w:proofErr w:type="gramStart"/>
      <w:r w:rsidRPr="001116E1">
        <w:rPr>
          <w:sz w:val="24"/>
          <w:highlight w:val="yellow"/>
        </w:rPr>
        <w:t>waters;</w:t>
      </w:r>
      <w:proofErr w:type="gramEnd"/>
    </w:p>
    <w:p w14:paraId="45C373B9" w14:textId="77777777" w:rsidR="00C71CE2" w:rsidRPr="001116E1" w:rsidRDefault="00000000">
      <w:pPr>
        <w:pStyle w:val="ListParagraph"/>
        <w:numPr>
          <w:ilvl w:val="0"/>
          <w:numId w:val="1"/>
        </w:numPr>
        <w:tabs>
          <w:tab w:val="left" w:pos="1321"/>
        </w:tabs>
        <w:spacing w:before="5"/>
        <w:rPr>
          <w:sz w:val="24"/>
          <w:highlight w:val="yellow"/>
        </w:rPr>
      </w:pPr>
      <w:r w:rsidRPr="001116E1">
        <w:rPr>
          <w:sz w:val="24"/>
          <w:highlight w:val="yellow"/>
        </w:rPr>
        <w:t>There</w:t>
      </w:r>
      <w:r w:rsidRPr="001116E1">
        <w:rPr>
          <w:spacing w:val="-7"/>
          <w:sz w:val="24"/>
          <w:highlight w:val="yellow"/>
        </w:rPr>
        <w:t xml:space="preserve"> </w:t>
      </w:r>
      <w:r w:rsidRPr="001116E1">
        <w:rPr>
          <w:sz w:val="24"/>
          <w:highlight w:val="yellow"/>
        </w:rPr>
        <w:t>is</w:t>
      </w:r>
      <w:r w:rsidRPr="001116E1">
        <w:rPr>
          <w:spacing w:val="-2"/>
          <w:sz w:val="24"/>
          <w:highlight w:val="yellow"/>
        </w:rPr>
        <w:t xml:space="preserve"> </w:t>
      </w:r>
      <w:r w:rsidRPr="001116E1">
        <w:rPr>
          <w:sz w:val="24"/>
          <w:highlight w:val="yellow"/>
        </w:rPr>
        <w:t>no</w:t>
      </w:r>
      <w:r w:rsidRPr="001116E1">
        <w:rPr>
          <w:spacing w:val="-3"/>
          <w:sz w:val="24"/>
          <w:highlight w:val="yellow"/>
        </w:rPr>
        <w:t xml:space="preserve"> </w:t>
      </w:r>
      <w:r w:rsidRPr="001116E1">
        <w:rPr>
          <w:sz w:val="24"/>
          <w:highlight w:val="yellow"/>
        </w:rPr>
        <w:t>identification</w:t>
      </w:r>
      <w:r w:rsidRPr="001116E1">
        <w:rPr>
          <w:spacing w:val="-2"/>
          <w:sz w:val="24"/>
          <w:highlight w:val="yellow"/>
        </w:rPr>
        <w:t xml:space="preserve"> </w:t>
      </w:r>
      <w:r w:rsidRPr="001116E1">
        <w:rPr>
          <w:sz w:val="24"/>
          <w:highlight w:val="yellow"/>
        </w:rPr>
        <w:t>of</w:t>
      </w:r>
      <w:r w:rsidRPr="001116E1">
        <w:rPr>
          <w:spacing w:val="-3"/>
          <w:sz w:val="24"/>
          <w:highlight w:val="yellow"/>
        </w:rPr>
        <w:t xml:space="preserve"> </w:t>
      </w:r>
      <w:r w:rsidRPr="001116E1">
        <w:rPr>
          <w:sz w:val="24"/>
          <w:highlight w:val="yellow"/>
        </w:rPr>
        <w:t>seasonal minimum</w:t>
      </w:r>
      <w:r w:rsidRPr="001116E1">
        <w:rPr>
          <w:spacing w:val="-4"/>
          <w:sz w:val="24"/>
          <w:highlight w:val="yellow"/>
        </w:rPr>
        <w:t xml:space="preserve"> </w:t>
      </w:r>
      <w:r w:rsidRPr="001116E1">
        <w:rPr>
          <w:sz w:val="24"/>
          <w:highlight w:val="yellow"/>
        </w:rPr>
        <w:t>and</w:t>
      </w:r>
      <w:r w:rsidRPr="001116E1">
        <w:rPr>
          <w:spacing w:val="1"/>
          <w:sz w:val="24"/>
          <w:highlight w:val="yellow"/>
        </w:rPr>
        <w:t xml:space="preserve"> </w:t>
      </w:r>
      <w:r w:rsidRPr="001116E1">
        <w:rPr>
          <w:sz w:val="24"/>
          <w:highlight w:val="yellow"/>
        </w:rPr>
        <w:t>maximum</w:t>
      </w:r>
      <w:r w:rsidRPr="001116E1">
        <w:rPr>
          <w:spacing w:val="-5"/>
          <w:sz w:val="24"/>
          <w:highlight w:val="yellow"/>
        </w:rPr>
        <w:t xml:space="preserve"> </w:t>
      </w:r>
      <w:r w:rsidRPr="001116E1">
        <w:rPr>
          <w:sz w:val="24"/>
          <w:highlight w:val="yellow"/>
        </w:rPr>
        <w:t>depths</w:t>
      </w:r>
      <w:r w:rsidRPr="001116E1">
        <w:rPr>
          <w:spacing w:val="-2"/>
          <w:sz w:val="24"/>
          <w:highlight w:val="yellow"/>
        </w:rPr>
        <w:t xml:space="preserve"> </w:t>
      </w:r>
      <w:r w:rsidRPr="001116E1">
        <w:rPr>
          <w:sz w:val="24"/>
          <w:highlight w:val="yellow"/>
        </w:rPr>
        <w:t>to</w:t>
      </w:r>
      <w:r w:rsidRPr="001116E1">
        <w:rPr>
          <w:spacing w:val="-2"/>
          <w:sz w:val="24"/>
          <w:highlight w:val="yellow"/>
        </w:rPr>
        <w:t xml:space="preserve"> groundwater.</w:t>
      </w:r>
    </w:p>
    <w:p w14:paraId="763B625C" w14:textId="77777777" w:rsidR="00C71CE2" w:rsidRPr="001116E1" w:rsidRDefault="00000000">
      <w:pPr>
        <w:pStyle w:val="ListParagraph"/>
        <w:numPr>
          <w:ilvl w:val="0"/>
          <w:numId w:val="1"/>
        </w:numPr>
        <w:tabs>
          <w:tab w:val="left" w:pos="1321"/>
        </w:tabs>
        <w:spacing w:before="274" w:line="477" w:lineRule="auto"/>
        <w:ind w:right="1540"/>
        <w:jc w:val="both"/>
        <w:rPr>
          <w:sz w:val="24"/>
          <w:highlight w:val="yellow"/>
        </w:rPr>
      </w:pPr>
      <w:r w:rsidRPr="001116E1">
        <w:rPr>
          <w:sz w:val="24"/>
          <w:highlight w:val="yellow"/>
        </w:rPr>
        <w:t>There</w:t>
      </w:r>
      <w:r w:rsidRPr="001116E1">
        <w:rPr>
          <w:spacing w:val="-6"/>
          <w:sz w:val="24"/>
          <w:highlight w:val="yellow"/>
        </w:rPr>
        <w:t xml:space="preserve"> </w:t>
      </w:r>
      <w:r w:rsidRPr="001116E1">
        <w:rPr>
          <w:sz w:val="24"/>
          <w:highlight w:val="yellow"/>
        </w:rPr>
        <w:t>is</w:t>
      </w:r>
      <w:r w:rsidRPr="001116E1">
        <w:rPr>
          <w:spacing w:val="-3"/>
          <w:sz w:val="24"/>
          <w:highlight w:val="yellow"/>
        </w:rPr>
        <w:t xml:space="preserve"> </w:t>
      </w:r>
      <w:r w:rsidRPr="001116E1">
        <w:rPr>
          <w:sz w:val="24"/>
          <w:highlight w:val="yellow"/>
        </w:rPr>
        <w:t>no</w:t>
      </w:r>
      <w:r w:rsidRPr="001116E1">
        <w:rPr>
          <w:spacing w:val="-4"/>
          <w:sz w:val="24"/>
          <w:highlight w:val="yellow"/>
        </w:rPr>
        <w:t xml:space="preserve"> </w:t>
      </w:r>
      <w:r w:rsidRPr="001116E1">
        <w:rPr>
          <w:sz w:val="24"/>
          <w:highlight w:val="yellow"/>
        </w:rPr>
        <w:t>identification</w:t>
      </w:r>
      <w:r w:rsidRPr="001116E1">
        <w:rPr>
          <w:spacing w:val="-4"/>
          <w:sz w:val="24"/>
          <w:highlight w:val="yellow"/>
        </w:rPr>
        <w:t xml:space="preserve"> </w:t>
      </w:r>
      <w:r w:rsidRPr="001116E1">
        <w:rPr>
          <w:sz w:val="24"/>
          <w:highlight w:val="yellow"/>
        </w:rPr>
        <w:t>or</w:t>
      </w:r>
      <w:r w:rsidRPr="001116E1">
        <w:rPr>
          <w:spacing w:val="-4"/>
          <w:sz w:val="24"/>
          <w:highlight w:val="yellow"/>
        </w:rPr>
        <w:t xml:space="preserve"> </w:t>
      </w:r>
      <w:r w:rsidRPr="001116E1">
        <w:rPr>
          <w:sz w:val="24"/>
          <w:highlight w:val="yellow"/>
        </w:rPr>
        <w:t>analysis</w:t>
      </w:r>
      <w:r w:rsidRPr="001116E1">
        <w:rPr>
          <w:spacing w:val="-3"/>
          <w:sz w:val="24"/>
          <w:highlight w:val="yellow"/>
        </w:rPr>
        <w:t xml:space="preserve"> </w:t>
      </w:r>
      <w:r w:rsidRPr="001116E1">
        <w:rPr>
          <w:sz w:val="24"/>
          <w:highlight w:val="yellow"/>
        </w:rPr>
        <w:t>of</w:t>
      </w:r>
      <w:r w:rsidRPr="001116E1">
        <w:rPr>
          <w:spacing w:val="-4"/>
          <w:sz w:val="24"/>
          <w:highlight w:val="yellow"/>
        </w:rPr>
        <w:t xml:space="preserve"> </w:t>
      </w:r>
      <w:r w:rsidRPr="001116E1">
        <w:rPr>
          <w:sz w:val="24"/>
          <w:highlight w:val="yellow"/>
        </w:rPr>
        <w:t>known</w:t>
      </w:r>
      <w:r w:rsidRPr="001116E1">
        <w:rPr>
          <w:spacing w:val="-4"/>
          <w:sz w:val="24"/>
          <w:highlight w:val="yellow"/>
        </w:rPr>
        <w:t xml:space="preserve"> </w:t>
      </w:r>
      <w:r w:rsidRPr="001116E1">
        <w:rPr>
          <w:sz w:val="24"/>
          <w:highlight w:val="yellow"/>
        </w:rPr>
        <w:t>aquifers</w:t>
      </w:r>
      <w:r w:rsidRPr="001116E1">
        <w:rPr>
          <w:spacing w:val="-3"/>
          <w:sz w:val="24"/>
          <w:highlight w:val="yellow"/>
        </w:rPr>
        <w:t xml:space="preserve"> </w:t>
      </w:r>
      <w:r w:rsidRPr="001116E1">
        <w:rPr>
          <w:sz w:val="24"/>
          <w:highlight w:val="yellow"/>
        </w:rPr>
        <w:t>that</w:t>
      </w:r>
      <w:r w:rsidRPr="001116E1">
        <w:rPr>
          <w:spacing w:val="-6"/>
          <w:sz w:val="24"/>
          <w:highlight w:val="yellow"/>
        </w:rPr>
        <w:t xml:space="preserve"> </w:t>
      </w:r>
      <w:r w:rsidRPr="001116E1">
        <w:rPr>
          <w:sz w:val="24"/>
          <w:highlight w:val="yellow"/>
        </w:rPr>
        <w:t>may</w:t>
      </w:r>
      <w:r w:rsidRPr="001116E1">
        <w:rPr>
          <w:spacing w:val="-4"/>
          <w:sz w:val="24"/>
          <w:highlight w:val="yellow"/>
        </w:rPr>
        <w:t xml:space="preserve"> </w:t>
      </w:r>
      <w:r w:rsidRPr="001116E1">
        <w:rPr>
          <w:sz w:val="24"/>
          <w:highlight w:val="yellow"/>
        </w:rPr>
        <w:t>be</w:t>
      </w:r>
      <w:r w:rsidRPr="001116E1">
        <w:rPr>
          <w:spacing w:val="-6"/>
          <w:sz w:val="24"/>
          <w:highlight w:val="yellow"/>
        </w:rPr>
        <w:t xml:space="preserve"> </w:t>
      </w:r>
      <w:r w:rsidRPr="001116E1">
        <w:rPr>
          <w:sz w:val="24"/>
          <w:highlight w:val="yellow"/>
        </w:rPr>
        <w:t>affected</w:t>
      </w:r>
      <w:r w:rsidRPr="001116E1">
        <w:rPr>
          <w:spacing w:val="-4"/>
          <w:sz w:val="24"/>
          <w:highlight w:val="yellow"/>
        </w:rPr>
        <w:t xml:space="preserve"> </w:t>
      </w:r>
      <w:r w:rsidRPr="001116E1">
        <w:rPr>
          <w:sz w:val="24"/>
          <w:highlight w:val="yellow"/>
        </w:rPr>
        <w:t xml:space="preserve">by the </w:t>
      </w:r>
      <w:r w:rsidRPr="001116E1">
        <w:rPr>
          <w:spacing w:val="-2"/>
          <w:sz w:val="24"/>
          <w:highlight w:val="yellow"/>
        </w:rPr>
        <w:t>subdivision.</w:t>
      </w:r>
    </w:p>
    <w:p w14:paraId="5F3961AD" w14:textId="77777777" w:rsidR="00C71CE2" w:rsidRPr="001116E1" w:rsidRDefault="00000000">
      <w:pPr>
        <w:pStyle w:val="ListParagraph"/>
        <w:numPr>
          <w:ilvl w:val="0"/>
          <w:numId w:val="1"/>
        </w:numPr>
        <w:tabs>
          <w:tab w:val="left" w:pos="1321"/>
        </w:tabs>
        <w:spacing w:before="7" w:line="480" w:lineRule="auto"/>
        <w:ind w:right="1846"/>
        <w:jc w:val="both"/>
        <w:rPr>
          <w:sz w:val="24"/>
          <w:highlight w:val="yellow"/>
        </w:rPr>
      </w:pPr>
      <w:r w:rsidRPr="001116E1">
        <w:rPr>
          <w:sz w:val="24"/>
          <w:highlight w:val="yellow"/>
        </w:rPr>
        <w:t>There</w:t>
      </w:r>
      <w:r w:rsidRPr="001116E1">
        <w:rPr>
          <w:spacing w:val="-6"/>
          <w:sz w:val="24"/>
          <w:highlight w:val="yellow"/>
        </w:rPr>
        <w:t xml:space="preserve"> </w:t>
      </w:r>
      <w:r w:rsidRPr="001116E1">
        <w:rPr>
          <w:sz w:val="24"/>
          <w:highlight w:val="yellow"/>
        </w:rPr>
        <w:t>is</w:t>
      </w:r>
      <w:r w:rsidRPr="001116E1">
        <w:rPr>
          <w:spacing w:val="-3"/>
          <w:sz w:val="24"/>
          <w:highlight w:val="yellow"/>
        </w:rPr>
        <w:t xml:space="preserve"> </w:t>
      </w:r>
      <w:r w:rsidRPr="001116E1">
        <w:rPr>
          <w:sz w:val="24"/>
          <w:highlight w:val="yellow"/>
        </w:rPr>
        <w:t>no</w:t>
      </w:r>
      <w:r w:rsidRPr="001116E1">
        <w:rPr>
          <w:spacing w:val="-4"/>
          <w:sz w:val="24"/>
          <w:highlight w:val="yellow"/>
        </w:rPr>
        <w:t xml:space="preserve"> </w:t>
      </w:r>
      <w:r w:rsidRPr="001116E1">
        <w:rPr>
          <w:sz w:val="24"/>
          <w:highlight w:val="yellow"/>
        </w:rPr>
        <w:t>analysis</w:t>
      </w:r>
      <w:r w:rsidRPr="001116E1">
        <w:rPr>
          <w:spacing w:val="-3"/>
          <w:sz w:val="24"/>
          <w:highlight w:val="yellow"/>
        </w:rPr>
        <w:t xml:space="preserve"> </w:t>
      </w:r>
      <w:r w:rsidRPr="001116E1">
        <w:rPr>
          <w:sz w:val="24"/>
          <w:highlight w:val="yellow"/>
        </w:rPr>
        <w:t>of</w:t>
      </w:r>
      <w:r w:rsidRPr="001116E1">
        <w:rPr>
          <w:spacing w:val="-4"/>
          <w:sz w:val="24"/>
          <w:highlight w:val="yellow"/>
        </w:rPr>
        <w:t xml:space="preserve"> </w:t>
      </w:r>
      <w:r w:rsidRPr="001116E1">
        <w:rPr>
          <w:sz w:val="24"/>
          <w:highlight w:val="yellow"/>
        </w:rPr>
        <w:t>potential</w:t>
      </w:r>
      <w:r w:rsidRPr="001116E1">
        <w:rPr>
          <w:spacing w:val="-6"/>
          <w:sz w:val="24"/>
          <w:highlight w:val="yellow"/>
        </w:rPr>
        <w:t xml:space="preserve"> </w:t>
      </w:r>
      <w:r w:rsidRPr="001116E1">
        <w:rPr>
          <w:sz w:val="24"/>
          <w:highlight w:val="yellow"/>
        </w:rPr>
        <w:t>interaction</w:t>
      </w:r>
      <w:r w:rsidRPr="001116E1">
        <w:rPr>
          <w:spacing w:val="-4"/>
          <w:sz w:val="24"/>
          <w:highlight w:val="yellow"/>
        </w:rPr>
        <w:t xml:space="preserve"> </w:t>
      </w:r>
      <w:r w:rsidRPr="001116E1">
        <w:rPr>
          <w:sz w:val="24"/>
          <w:highlight w:val="yellow"/>
        </w:rPr>
        <w:t>between</w:t>
      </w:r>
      <w:r w:rsidRPr="001116E1">
        <w:rPr>
          <w:spacing w:val="-1"/>
          <w:sz w:val="24"/>
          <w:highlight w:val="yellow"/>
        </w:rPr>
        <w:t xml:space="preserve"> </w:t>
      </w:r>
      <w:r w:rsidRPr="001116E1">
        <w:rPr>
          <w:sz w:val="24"/>
          <w:highlight w:val="yellow"/>
        </w:rPr>
        <w:t>Eight</w:t>
      </w:r>
      <w:r w:rsidRPr="001116E1">
        <w:rPr>
          <w:spacing w:val="-6"/>
          <w:sz w:val="24"/>
          <w:highlight w:val="yellow"/>
        </w:rPr>
        <w:t xml:space="preserve"> </w:t>
      </w:r>
      <w:r w:rsidRPr="001116E1">
        <w:rPr>
          <w:sz w:val="24"/>
          <w:highlight w:val="yellow"/>
        </w:rPr>
        <w:t>Mile</w:t>
      </w:r>
      <w:r w:rsidRPr="001116E1">
        <w:rPr>
          <w:spacing w:val="-6"/>
          <w:sz w:val="24"/>
          <w:highlight w:val="yellow"/>
        </w:rPr>
        <w:t xml:space="preserve"> </w:t>
      </w:r>
      <w:r w:rsidRPr="001116E1">
        <w:rPr>
          <w:sz w:val="24"/>
          <w:highlight w:val="yellow"/>
        </w:rPr>
        <w:t>Creek</w:t>
      </w:r>
      <w:r w:rsidRPr="001116E1">
        <w:rPr>
          <w:spacing w:val="-1"/>
          <w:sz w:val="24"/>
          <w:highlight w:val="yellow"/>
        </w:rPr>
        <w:t xml:space="preserve"> </w:t>
      </w:r>
      <w:r w:rsidRPr="001116E1">
        <w:rPr>
          <w:sz w:val="24"/>
          <w:highlight w:val="yellow"/>
        </w:rPr>
        <w:t>and</w:t>
      </w:r>
      <w:r w:rsidRPr="001116E1">
        <w:rPr>
          <w:spacing w:val="-4"/>
          <w:sz w:val="24"/>
          <w:highlight w:val="yellow"/>
        </w:rPr>
        <w:t xml:space="preserve"> </w:t>
      </w:r>
      <w:r w:rsidRPr="001116E1">
        <w:rPr>
          <w:sz w:val="24"/>
          <w:highlight w:val="yellow"/>
        </w:rPr>
        <w:t>local groundwater,</w:t>
      </w:r>
      <w:r w:rsidRPr="001116E1">
        <w:rPr>
          <w:spacing w:val="-4"/>
          <w:sz w:val="24"/>
          <w:highlight w:val="yellow"/>
        </w:rPr>
        <w:t xml:space="preserve"> </w:t>
      </w:r>
      <w:r w:rsidRPr="001116E1">
        <w:rPr>
          <w:sz w:val="24"/>
          <w:highlight w:val="yellow"/>
        </w:rPr>
        <w:t>nor</w:t>
      </w:r>
      <w:r w:rsidRPr="001116E1">
        <w:rPr>
          <w:spacing w:val="-4"/>
          <w:sz w:val="24"/>
          <w:highlight w:val="yellow"/>
        </w:rPr>
        <w:t xml:space="preserve"> </w:t>
      </w:r>
      <w:r w:rsidRPr="001116E1">
        <w:rPr>
          <w:sz w:val="24"/>
          <w:highlight w:val="yellow"/>
        </w:rPr>
        <w:t>any</w:t>
      </w:r>
      <w:r w:rsidRPr="001116E1">
        <w:rPr>
          <w:spacing w:val="-4"/>
          <w:sz w:val="24"/>
          <w:highlight w:val="yellow"/>
        </w:rPr>
        <w:t xml:space="preserve"> </w:t>
      </w:r>
      <w:r w:rsidRPr="001116E1">
        <w:rPr>
          <w:sz w:val="24"/>
          <w:highlight w:val="yellow"/>
        </w:rPr>
        <w:t>discussion</w:t>
      </w:r>
      <w:r w:rsidRPr="001116E1">
        <w:rPr>
          <w:spacing w:val="-4"/>
          <w:sz w:val="24"/>
          <w:highlight w:val="yellow"/>
        </w:rPr>
        <w:t xml:space="preserve"> </w:t>
      </w:r>
      <w:r w:rsidRPr="001116E1">
        <w:rPr>
          <w:sz w:val="24"/>
          <w:highlight w:val="yellow"/>
        </w:rPr>
        <w:t>of</w:t>
      </w:r>
      <w:r w:rsidRPr="001116E1">
        <w:rPr>
          <w:spacing w:val="-4"/>
          <w:sz w:val="24"/>
          <w:highlight w:val="yellow"/>
        </w:rPr>
        <w:t xml:space="preserve"> </w:t>
      </w:r>
      <w:r w:rsidRPr="001116E1">
        <w:rPr>
          <w:sz w:val="24"/>
          <w:highlight w:val="yellow"/>
        </w:rPr>
        <w:t>potentially</w:t>
      </w:r>
      <w:r w:rsidRPr="001116E1">
        <w:rPr>
          <w:spacing w:val="-4"/>
          <w:sz w:val="24"/>
          <w:highlight w:val="yellow"/>
        </w:rPr>
        <w:t xml:space="preserve"> </w:t>
      </w:r>
      <w:r w:rsidRPr="001116E1">
        <w:rPr>
          <w:sz w:val="24"/>
          <w:highlight w:val="yellow"/>
        </w:rPr>
        <w:t>significant</w:t>
      </w:r>
      <w:r w:rsidRPr="001116E1">
        <w:rPr>
          <w:spacing w:val="-1"/>
          <w:sz w:val="24"/>
          <w:highlight w:val="yellow"/>
        </w:rPr>
        <w:t xml:space="preserve"> </w:t>
      </w:r>
      <w:r w:rsidRPr="001116E1">
        <w:rPr>
          <w:sz w:val="24"/>
          <w:highlight w:val="yellow"/>
        </w:rPr>
        <w:t>adverse</w:t>
      </w:r>
      <w:r w:rsidRPr="001116E1">
        <w:rPr>
          <w:spacing w:val="-6"/>
          <w:sz w:val="24"/>
          <w:highlight w:val="yellow"/>
        </w:rPr>
        <w:t xml:space="preserve"> </w:t>
      </w:r>
      <w:r w:rsidRPr="001116E1">
        <w:rPr>
          <w:sz w:val="24"/>
          <w:highlight w:val="yellow"/>
        </w:rPr>
        <w:t>impacts</w:t>
      </w:r>
      <w:r w:rsidRPr="001116E1">
        <w:rPr>
          <w:spacing w:val="-3"/>
          <w:sz w:val="24"/>
          <w:highlight w:val="yellow"/>
        </w:rPr>
        <w:t xml:space="preserve"> </w:t>
      </w:r>
      <w:r w:rsidRPr="001116E1">
        <w:rPr>
          <w:sz w:val="24"/>
          <w:highlight w:val="yellow"/>
        </w:rPr>
        <w:t>from surface pollution and entering groundwater.</w:t>
      </w:r>
    </w:p>
    <w:p w14:paraId="3765063C" w14:textId="77777777" w:rsidR="00C71CE2" w:rsidRPr="001116E1" w:rsidRDefault="00000000">
      <w:pPr>
        <w:pStyle w:val="ListParagraph"/>
        <w:numPr>
          <w:ilvl w:val="0"/>
          <w:numId w:val="1"/>
        </w:numPr>
        <w:tabs>
          <w:tab w:val="left" w:pos="1321"/>
        </w:tabs>
        <w:spacing w:line="480" w:lineRule="auto"/>
        <w:ind w:right="1261"/>
        <w:rPr>
          <w:sz w:val="24"/>
          <w:highlight w:val="yellow"/>
        </w:rPr>
      </w:pPr>
      <w:r w:rsidRPr="001116E1">
        <w:rPr>
          <w:sz w:val="24"/>
          <w:highlight w:val="yellow"/>
        </w:rPr>
        <w:t>The County's review also failed to make record-based findings on whether proposed plans</w:t>
      </w:r>
      <w:r w:rsidRPr="001116E1">
        <w:rPr>
          <w:spacing w:val="-3"/>
          <w:sz w:val="24"/>
          <w:highlight w:val="yellow"/>
        </w:rPr>
        <w:t xml:space="preserve"> </w:t>
      </w:r>
      <w:r w:rsidRPr="001116E1">
        <w:rPr>
          <w:sz w:val="24"/>
          <w:highlight w:val="yellow"/>
        </w:rPr>
        <w:t>were</w:t>
      </w:r>
      <w:r w:rsidRPr="001116E1">
        <w:rPr>
          <w:spacing w:val="-6"/>
          <w:sz w:val="24"/>
          <w:highlight w:val="yellow"/>
        </w:rPr>
        <w:t xml:space="preserve"> </w:t>
      </w:r>
      <w:r w:rsidRPr="001116E1">
        <w:rPr>
          <w:sz w:val="24"/>
          <w:highlight w:val="yellow"/>
        </w:rPr>
        <w:t>sufficient</w:t>
      </w:r>
      <w:r w:rsidRPr="001116E1">
        <w:rPr>
          <w:spacing w:val="-6"/>
          <w:sz w:val="24"/>
          <w:highlight w:val="yellow"/>
        </w:rPr>
        <w:t xml:space="preserve"> </w:t>
      </w:r>
      <w:r w:rsidRPr="001116E1">
        <w:rPr>
          <w:sz w:val="24"/>
          <w:highlight w:val="yellow"/>
        </w:rPr>
        <w:t>to</w:t>
      </w:r>
      <w:r w:rsidRPr="001116E1">
        <w:rPr>
          <w:spacing w:val="-1"/>
          <w:sz w:val="24"/>
          <w:highlight w:val="yellow"/>
        </w:rPr>
        <w:t xml:space="preserve"> </w:t>
      </w:r>
      <w:r w:rsidRPr="001116E1">
        <w:rPr>
          <w:sz w:val="24"/>
          <w:highlight w:val="yellow"/>
        </w:rPr>
        <w:t>meet</w:t>
      </w:r>
      <w:r w:rsidRPr="001116E1">
        <w:rPr>
          <w:spacing w:val="-1"/>
          <w:sz w:val="24"/>
          <w:highlight w:val="yellow"/>
        </w:rPr>
        <w:t xml:space="preserve"> </w:t>
      </w:r>
      <w:r w:rsidRPr="001116E1">
        <w:rPr>
          <w:sz w:val="24"/>
          <w:highlight w:val="yellow"/>
        </w:rPr>
        <w:t>the</w:t>
      </w:r>
      <w:r w:rsidRPr="001116E1">
        <w:rPr>
          <w:spacing w:val="-6"/>
          <w:sz w:val="24"/>
          <w:highlight w:val="yellow"/>
        </w:rPr>
        <w:t xml:space="preserve"> </w:t>
      </w:r>
      <w:r w:rsidRPr="001116E1">
        <w:rPr>
          <w:sz w:val="24"/>
          <w:highlight w:val="yellow"/>
        </w:rPr>
        <w:t>demands</w:t>
      </w:r>
      <w:r w:rsidRPr="001116E1">
        <w:rPr>
          <w:spacing w:val="-3"/>
          <w:sz w:val="24"/>
          <w:highlight w:val="yellow"/>
        </w:rPr>
        <w:t xml:space="preserve"> </w:t>
      </w:r>
      <w:r w:rsidRPr="001116E1">
        <w:rPr>
          <w:sz w:val="24"/>
          <w:highlight w:val="yellow"/>
        </w:rPr>
        <w:t>of</w:t>
      </w:r>
      <w:r w:rsidRPr="001116E1">
        <w:rPr>
          <w:spacing w:val="-4"/>
          <w:sz w:val="24"/>
          <w:highlight w:val="yellow"/>
        </w:rPr>
        <w:t xml:space="preserve"> </w:t>
      </w:r>
      <w:r w:rsidRPr="001116E1">
        <w:rPr>
          <w:sz w:val="24"/>
          <w:highlight w:val="yellow"/>
        </w:rPr>
        <w:t>the</w:t>
      </w:r>
      <w:r w:rsidRPr="001116E1">
        <w:rPr>
          <w:spacing w:val="-6"/>
          <w:sz w:val="24"/>
          <w:highlight w:val="yellow"/>
        </w:rPr>
        <w:t xml:space="preserve"> </w:t>
      </w:r>
      <w:r w:rsidRPr="001116E1">
        <w:rPr>
          <w:sz w:val="24"/>
          <w:highlight w:val="yellow"/>
        </w:rPr>
        <w:t>subdivision,</w:t>
      </w:r>
      <w:r w:rsidRPr="001116E1">
        <w:rPr>
          <w:spacing w:val="-4"/>
          <w:sz w:val="24"/>
          <w:highlight w:val="yellow"/>
        </w:rPr>
        <w:t xml:space="preserve"> </w:t>
      </w:r>
      <w:r w:rsidRPr="001116E1">
        <w:rPr>
          <w:sz w:val="24"/>
          <w:highlight w:val="yellow"/>
        </w:rPr>
        <w:t>or</w:t>
      </w:r>
      <w:r w:rsidRPr="001116E1">
        <w:rPr>
          <w:spacing w:val="-4"/>
          <w:sz w:val="24"/>
          <w:highlight w:val="yellow"/>
        </w:rPr>
        <w:t xml:space="preserve"> </w:t>
      </w:r>
      <w:r w:rsidRPr="001116E1">
        <w:rPr>
          <w:sz w:val="24"/>
          <w:highlight w:val="yellow"/>
        </w:rPr>
        <w:t>whether</w:t>
      </w:r>
      <w:r w:rsidRPr="001116E1">
        <w:rPr>
          <w:spacing w:val="-1"/>
          <w:sz w:val="24"/>
          <w:highlight w:val="yellow"/>
        </w:rPr>
        <w:t xml:space="preserve"> </w:t>
      </w:r>
      <w:r w:rsidRPr="001116E1">
        <w:rPr>
          <w:sz w:val="24"/>
          <w:highlight w:val="yellow"/>
        </w:rPr>
        <w:t>the</w:t>
      </w:r>
      <w:r w:rsidRPr="001116E1">
        <w:rPr>
          <w:spacing w:val="-6"/>
          <w:sz w:val="24"/>
          <w:highlight w:val="yellow"/>
        </w:rPr>
        <w:t xml:space="preserve"> </w:t>
      </w:r>
      <w:r w:rsidRPr="001116E1">
        <w:rPr>
          <w:sz w:val="24"/>
          <w:highlight w:val="yellow"/>
        </w:rPr>
        <w:t>proposed plans meet the standards of MDEQ and Ravalli Co.</w:t>
      </w:r>
    </w:p>
    <w:p w14:paraId="39AD0437" w14:textId="77777777" w:rsidR="00C71CE2" w:rsidRPr="001116E1" w:rsidRDefault="00C71CE2">
      <w:pPr>
        <w:spacing w:line="480" w:lineRule="auto"/>
        <w:rPr>
          <w:sz w:val="24"/>
          <w:highlight w:val="yellow"/>
        </w:rPr>
        <w:sectPr w:rsidR="00C71CE2" w:rsidRPr="001116E1">
          <w:pgSz w:w="12240" w:h="15840"/>
          <w:pgMar w:top="1380" w:right="200" w:bottom="960" w:left="1200" w:header="0" w:footer="760" w:gutter="0"/>
          <w:cols w:space="720"/>
        </w:sectPr>
      </w:pPr>
    </w:p>
    <w:p w14:paraId="3D877258" w14:textId="77777777" w:rsidR="00C71CE2" w:rsidRPr="001116E1" w:rsidRDefault="00000000">
      <w:pPr>
        <w:pStyle w:val="ListParagraph"/>
        <w:numPr>
          <w:ilvl w:val="0"/>
          <w:numId w:val="1"/>
        </w:numPr>
        <w:tabs>
          <w:tab w:val="left" w:pos="1320"/>
        </w:tabs>
        <w:spacing w:before="61"/>
        <w:ind w:left="1320" w:hanging="359"/>
        <w:rPr>
          <w:sz w:val="24"/>
          <w:highlight w:val="yellow"/>
        </w:rPr>
      </w:pPr>
      <w:r w:rsidRPr="001116E1">
        <w:rPr>
          <w:sz w:val="24"/>
          <w:highlight w:val="yellow"/>
        </w:rPr>
        <w:lastRenderedPageBreak/>
        <w:t>The</w:t>
      </w:r>
      <w:r w:rsidRPr="001116E1">
        <w:rPr>
          <w:spacing w:val="-6"/>
          <w:sz w:val="24"/>
          <w:highlight w:val="yellow"/>
        </w:rPr>
        <w:t xml:space="preserve"> </w:t>
      </w:r>
      <w:r w:rsidRPr="001116E1">
        <w:rPr>
          <w:sz w:val="24"/>
          <w:highlight w:val="yellow"/>
        </w:rPr>
        <w:t>application</w:t>
      </w:r>
      <w:r w:rsidRPr="001116E1">
        <w:rPr>
          <w:spacing w:val="-1"/>
          <w:sz w:val="24"/>
          <w:highlight w:val="yellow"/>
        </w:rPr>
        <w:t xml:space="preserve"> </w:t>
      </w:r>
      <w:r w:rsidRPr="001116E1">
        <w:rPr>
          <w:sz w:val="24"/>
          <w:highlight w:val="yellow"/>
        </w:rPr>
        <w:t>failed</w:t>
      </w:r>
      <w:r w:rsidRPr="001116E1">
        <w:rPr>
          <w:spacing w:val="-1"/>
          <w:sz w:val="24"/>
          <w:highlight w:val="yellow"/>
        </w:rPr>
        <w:t xml:space="preserve"> </w:t>
      </w:r>
      <w:r w:rsidRPr="001116E1">
        <w:rPr>
          <w:sz w:val="24"/>
          <w:highlight w:val="yellow"/>
        </w:rPr>
        <w:t>to</w:t>
      </w:r>
      <w:r w:rsidRPr="001116E1">
        <w:rPr>
          <w:spacing w:val="3"/>
          <w:sz w:val="24"/>
          <w:highlight w:val="yellow"/>
        </w:rPr>
        <w:t xml:space="preserve"> </w:t>
      </w:r>
      <w:r w:rsidRPr="001116E1">
        <w:rPr>
          <w:sz w:val="24"/>
          <w:highlight w:val="yellow"/>
        </w:rPr>
        <w:t>include</w:t>
      </w:r>
      <w:r w:rsidRPr="001116E1">
        <w:rPr>
          <w:spacing w:val="-4"/>
          <w:sz w:val="24"/>
          <w:highlight w:val="yellow"/>
        </w:rPr>
        <w:t xml:space="preserve"> </w:t>
      </w:r>
      <w:r w:rsidRPr="001116E1">
        <w:rPr>
          <w:sz w:val="24"/>
          <w:highlight w:val="yellow"/>
        </w:rPr>
        <w:t>a</w:t>
      </w:r>
      <w:r w:rsidRPr="001116E1">
        <w:rPr>
          <w:spacing w:val="-3"/>
          <w:sz w:val="24"/>
          <w:highlight w:val="yellow"/>
        </w:rPr>
        <w:t xml:space="preserve"> </w:t>
      </w:r>
      <w:r w:rsidRPr="001116E1">
        <w:rPr>
          <w:sz w:val="24"/>
          <w:highlight w:val="yellow"/>
        </w:rPr>
        <w:t>summary</w:t>
      </w:r>
      <w:r w:rsidRPr="001116E1">
        <w:rPr>
          <w:spacing w:val="-1"/>
          <w:sz w:val="24"/>
          <w:highlight w:val="yellow"/>
        </w:rPr>
        <w:t xml:space="preserve"> </w:t>
      </w:r>
      <w:r w:rsidRPr="001116E1">
        <w:rPr>
          <w:sz w:val="24"/>
          <w:highlight w:val="yellow"/>
        </w:rPr>
        <w:t>of</w:t>
      </w:r>
      <w:r w:rsidRPr="001116E1">
        <w:rPr>
          <w:spacing w:val="-1"/>
          <w:sz w:val="24"/>
          <w:highlight w:val="yellow"/>
        </w:rPr>
        <w:t xml:space="preserve"> </w:t>
      </w:r>
      <w:r w:rsidRPr="001116E1">
        <w:rPr>
          <w:sz w:val="24"/>
          <w:highlight w:val="yellow"/>
        </w:rPr>
        <w:t>probable</w:t>
      </w:r>
      <w:r w:rsidRPr="001116E1">
        <w:rPr>
          <w:spacing w:val="-3"/>
          <w:sz w:val="24"/>
          <w:highlight w:val="yellow"/>
        </w:rPr>
        <w:t xml:space="preserve"> </w:t>
      </w:r>
      <w:r w:rsidRPr="001116E1">
        <w:rPr>
          <w:spacing w:val="-2"/>
          <w:sz w:val="24"/>
          <w:highlight w:val="yellow"/>
        </w:rPr>
        <w:t>impacts.</w:t>
      </w:r>
    </w:p>
    <w:p w14:paraId="103A74EF" w14:textId="77777777" w:rsidR="00C71CE2" w:rsidRPr="00943743" w:rsidRDefault="00000000">
      <w:pPr>
        <w:pStyle w:val="ListParagraph"/>
        <w:numPr>
          <w:ilvl w:val="0"/>
          <w:numId w:val="2"/>
        </w:numPr>
        <w:tabs>
          <w:tab w:val="left" w:pos="600"/>
        </w:tabs>
        <w:spacing w:before="274" w:line="482" w:lineRule="auto"/>
        <w:ind w:left="600" w:right="1478"/>
        <w:rPr>
          <w:sz w:val="24"/>
        </w:rPr>
      </w:pPr>
      <w:r w:rsidRPr="00943743">
        <w:rPr>
          <w:sz w:val="24"/>
        </w:rPr>
        <w:t>The County's failure to comply with its own subdivision regulations, and to determine the Sapphire</w:t>
      </w:r>
      <w:r w:rsidRPr="00943743">
        <w:rPr>
          <w:spacing w:val="-6"/>
          <w:sz w:val="24"/>
        </w:rPr>
        <w:t xml:space="preserve"> </w:t>
      </w:r>
      <w:r w:rsidRPr="00943743">
        <w:rPr>
          <w:sz w:val="24"/>
        </w:rPr>
        <w:t>Valley</w:t>
      </w:r>
      <w:r w:rsidRPr="00943743">
        <w:rPr>
          <w:spacing w:val="-4"/>
          <w:sz w:val="24"/>
        </w:rPr>
        <w:t xml:space="preserve"> </w:t>
      </w:r>
      <w:r w:rsidRPr="00943743">
        <w:rPr>
          <w:sz w:val="24"/>
        </w:rPr>
        <w:t>Estates</w:t>
      </w:r>
      <w:r w:rsidRPr="00943743">
        <w:rPr>
          <w:spacing w:val="-3"/>
          <w:sz w:val="24"/>
        </w:rPr>
        <w:t xml:space="preserve"> </w:t>
      </w:r>
      <w:r w:rsidRPr="00943743">
        <w:rPr>
          <w:sz w:val="24"/>
        </w:rPr>
        <w:t>EA,</w:t>
      </w:r>
      <w:r w:rsidRPr="00943743">
        <w:rPr>
          <w:spacing w:val="-4"/>
          <w:sz w:val="24"/>
        </w:rPr>
        <w:t xml:space="preserve"> </w:t>
      </w:r>
      <w:r w:rsidRPr="00943743">
        <w:rPr>
          <w:sz w:val="24"/>
        </w:rPr>
        <w:t>Community</w:t>
      </w:r>
      <w:r w:rsidRPr="00943743">
        <w:rPr>
          <w:spacing w:val="-4"/>
          <w:sz w:val="24"/>
        </w:rPr>
        <w:t xml:space="preserve"> </w:t>
      </w:r>
      <w:r w:rsidRPr="00943743">
        <w:rPr>
          <w:sz w:val="24"/>
        </w:rPr>
        <w:t>Impact</w:t>
      </w:r>
      <w:r w:rsidRPr="00943743">
        <w:rPr>
          <w:spacing w:val="-6"/>
          <w:sz w:val="24"/>
        </w:rPr>
        <w:t xml:space="preserve"> </w:t>
      </w:r>
      <w:r w:rsidRPr="00943743">
        <w:rPr>
          <w:sz w:val="24"/>
        </w:rPr>
        <w:t>Report</w:t>
      </w:r>
      <w:r w:rsidRPr="00943743">
        <w:rPr>
          <w:spacing w:val="-6"/>
          <w:sz w:val="24"/>
        </w:rPr>
        <w:t xml:space="preserve"> </w:t>
      </w:r>
      <w:r w:rsidRPr="00943743">
        <w:rPr>
          <w:sz w:val="24"/>
        </w:rPr>
        <w:t>and</w:t>
      </w:r>
      <w:r w:rsidRPr="00943743">
        <w:rPr>
          <w:spacing w:val="-4"/>
          <w:sz w:val="24"/>
        </w:rPr>
        <w:t xml:space="preserve"> </w:t>
      </w:r>
      <w:r w:rsidRPr="00943743">
        <w:rPr>
          <w:sz w:val="24"/>
        </w:rPr>
        <w:t>Summary</w:t>
      </w:r>
      <w:r w:rsidRPr="00943743">
        <w:rPr>
          <w:spacing w:val="-4"/>
          <w:sz w:val="24"/>
        </w:rPr>
        <w:t xml:space="preserve"> </w:t>
      </w:r>
      <w:r w:rsidRPr="00943743">
        <w:rPr>
          <w:sz w:val="24"/>
        </w:rPr>
        <w:t>of</w:t>
      </w:r>
      <w:r w:rsidRPr="00943743">
        <w:rPr>
          <w:spacing w:val="-4"/>
          <w:sz w:val="24"/>
        </w:rPr>
        <w:t xml:space="preserve"> </w:t>
      </w:r>
      <w:r w:rsidRPr="00943743">
        <w:rPr>
          <w:sz w:val="24"/>
        </w:rPr>
        <w:t>Probable</w:t>
      </w:r>
      <w:r w:rsidRPr="00943743">
        <w:rPr>
          <w:spacing w:val="-6"/>
          <w:sz w:val="24"/>
        </w:rPr>
        <w:t xml:space="preserve"> </w:t>
      </w:r>
      <w:r w:rsidRPr="00943743">
        <w:rPr>
          <w:sz w:val="24"/>
        </w:rPr>
        <w:t xml:space="preserve">Impacts sufficient based on the record before it, constitutes legal error and was arbitrary and </w:t>
      </w:r>
      <w:r w:rsidRPr="00943743">
        <w:rPr>
          <w:spacing w:val="-2"/>
          <w:sz w:val="24"/>
        </w:rPr>
        <w:t>capricious.</w:t>
      </w:r>
    </w:p>
    <w:p w14:paraId="2DA4BBEF" w14:textId="77777777" w:rsidR="00C71CE2" w:rsidRDefault="00000000">
      <w:pPr>
        <w:pStyle w:val="Heading1"/>
        <w:spacing w:before="267"/>
        <w:ind w:left="3532"/>
        <w:jc w:val="left"/>
        <w:rPr>
          <w:u w:val="none"/>
        </w:rPr>
      </w:pPr>
      <w:r>
        <w:rPr>
          <w:u w:val="thick"/>
        </w:rPr>
        <w:t>FIFTH</w:t>
      </w:r>
      <w:r>
        <w:rPr>
          <w:spacing w:val="-3"/>
          <w:u w:val="thick"/>
        </w:rPr>
        <w:t xml:space="preserve"> </w:t>
      </w:r>
      <w:r>
        <w:rPr>
          <w:u w:val="thick"/>
        </w:rPr>
        <w:t>CLAIM</w:t>
      </w:r>
      <w:r>
        <w:rPr>
          <w:spacing w:val="-3"/>
          <w:u w:val="thick"/>
        </w:rPr>
        <w:t xml:space="preserve"> </w:t>
      </w:r>
      <w:r>
        <w:rPr>
          <w:u w:val="thick"/>
        </w:rPr>
        <w:t xml:space="preserve">FOR </w:t>
      </w:r>
      <w:r>
        <w:rPr>
          <w:spacing w:val="-2"/>
          <w:u w:val="thick"/>
        </w:rPr>
        <w:t>RELIEF</w:t>
      </w:r>
    </w:p>
    <w:p w14:paraId="23CA81C3" w14:textId="77777777" w:rsidR="00C71CE2" w:rsidRDefault="00000000">
      <w:pPr>
        <w:pStyle w:val="Heading2"/>
        <w:spacing w:line="275" w:lineRule="exact"/>
        <w:ind w:left="2411"/>
      </w:pPr>
      <w:r>
        <w:t>(Declaratory</w:t>
      </w:r>
      <w:r>
        <w:rPr>
          <w:spacing w:val="-2"/>
        </w:rPr>
        <w:t xml:space="preserve"> </w:t>
      </w:r>
      <w:r>
        <w:t>Judgment,</w:t>
      </w:r>
      <w:r>
        <w:rPr>
          <w:spacing w:val="-1"/>
        </w:rPr>
        <w:t xml:space="preserve"> </w:t>
      </w:r>
      <w:r>
        <w:t>MCA</w:t>
      </w:r>
      <w:r>
        <w:rPr>
          <w:spacing w:val="-1"/>
        </w:rPr>
        <w:t xml:space="preserve"> </w:t>
      </w:r>
      <w:r>
        <w:t>§</w:t>
      </w:r>
      <w:r>
        <w:rPr>
          <w:spacing w:val="-2"/>
        </w:rPr>
        <w:t xml:space="preserve"> </w:t>
      </w:r>
      <w:r>
        <w:t>27-8-201,</w:t>
      </w:r>
      <w:r>
        <w:rPr>
          <w:spacing w:val="-1"/>
        </w:rPr>
        <w:t xml:space="preserve"> </w:t>
      </w:r>
      <w:r>
        <w:rPr>
          <w:i/>
        </w:rPr>
        <w:t>et</w:t>
      </w:r>
      <w:r>
        <w:rPr>
          <w:i/>
          <w:spacing w:val="-3"/>
        </w:rPr>
        <w:t xml:space="preserve"> </w:t>
      </w:r>
      <w:r>
        <w:rPr>
          <w:i/>
          <w:spacing w:val="-4"/>
        </w:rPr>
        <w:t>seq.</w:t>
      </w:r>
      <w:r>
        <w:rPr>
          <w:spacing w:val="-4"/>
        </w:rPr>
        <w:t>)</w:t>
      </w:r>
    </w:p>
    <w:p w14:paraId="2AE0E9B0" w14:textId="77777777" w:rsidR="00C71CE2" w:rsidRDefault="00C71CE2">
      <w:pPr>
        <w:pStyle w:val="BodyText"/>
        <w:spacing w:before="4"/>
        <w:ind w:left="0" w:firstLine="0"/>
        <w:rPr>
          <w:b/>
        </w:rPr>
      </w:pPr>
    </w:p>
    <w:p w14:paraId="1171C23B" w14:textId="77777777" w:rsidR="00C71CE2" w:rsidRDefault="00000000">
      <w:pPr>
        <w:pStyle w:val="ListParagraph"/>
        <w:numPr>
          <w:ilvl w:val="0"/>
          <w:numId w:val="2"/>
        </w:numPr>
        <w:tabs>
          <w:tab w:val="left" w:pos="600"/>
        </w:tabs>
        <w:spacing w:line="477" w:lineRule="auto"/>
        <w:ind w:left="600" w:right="2051"/>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54351B3D" w14:textId="77777777" w:rsidR="00C71CE2" w:rsidRDefault="00000000">
      <w:pPr>
        <w:pStyle w:val="ListParagraph"/>
        <w:numPr>
          <w:ilvl w:val="0"/>
          <w:numId w:val="2"/>
        </w:numPr>
        <w:tabs>
          <w:tab w:val="left" w:pos="600"/>
        </w:tabs>
        <w:spacing w:before="6" w:line="480" w:lineRule="auto"/>
        <w:ind w:left="600" w:right="1516"/>
        <w:rPr>
          <w:sz w:val="24"/>
        </w:rPr>
      </w:pPr>
      <w:r w:rsidRPr="008A0DCC">
        <w:rPr>
          <w:sz w:val="24"/>
          <w:highlight w:val="yellow"/>
        </w:rPr>
        <w:t>Ravalli</w:t>
      </w:r>
      <w:r w:rsidRPr="008A0DCC">
        <w:rPr>
          <w:spacing w:val="-6"/>
          <w:sz w:val="24"/>
          <w:highlight w:val="yellow"/>
        </w:rPr>
        <w:t xml:space="preserve"> </w:t>
      </w:r>
      <w:r w:rsidRPr="008A0DCC">
        <w:rPr>
          <w:sz w:val="24"/>
          <w:highlight w:val="yellow"/>
        </w:rPr>
        <w:t>County</w:t>
      </w:r>
      <w:r w:rsidRPr="008A0DCC">
        <w:rPr>
          <w:spacing w:val="-4"/>
          <w:sz w:val="24"/>
          <w:highlight w:val="yellow"/>
        </w:rPr>
        <w:t xml:space="preserve"> </w:t>
      </w:r>
      <w:r w:rsidRPr="008A0DCC">
        <w:rPr>
          <w:sz w:val="24"/>
          <w:highlight w:val="yellow"/>
        </w:rPr>
        <w:t>subdivision</w:t>
      </w:r>
      <w:r w:rsidRPr="008A0DCC">
        <w:rPr>
          <w:spacing w:val="-4"/>
          <w:sz w:val="24"/>
          <w:highlight w:val="yellow"/>
        </w:rPr>
        <w:t xml:space="preserve"> </w:t>
      </w:r>
      <w:r w:rsidRPr="008A0DCC">
        <w:rPr>
          <w:sz w:val="24"/>
          <w:highlight w:val="yellow"/>
        </w:rPr>
        <w:t>regulations</w:t>
      </w:r>
      <w:r w:rsidRPr="008A0DCC">
        <w:rPr>
          <w:spacing w:val="-3"/>
          <w:sz w:val="24"/>
          <w:highlight w:val="yellow"/>
        </w:rPr>
        <w:t xml:space="preserve"> </w:t>
      </w:r>
      <w:r w:rsidRPr="008A0DCC">
        <w:rPr>
          <w:sz w:val="24"/>
          <w:highlight w:val="yellow"/>
        </w:rPr>
        <w:t>do</w:t>
      </w:r>
      <w:r w:rsidRPr="008A0DCC">
        <w:rPr>
          <w:spacing w:val="-4"/>
          <w:sz w:val="24"/>
          <w:highlight w:val="yellow"/>
        </w:rPr>
        <w:t xml:space="preserve"> </w:t>
      </w:r>
      <w:r w:rsidRPr="008A0DCC">
        <w:rPr>
          <w:sz w:val="24"/>
          <w:highlight w:val="yellow"/>
        </w:rPr>
        <w:t>not</w:t>
      </w:r>
      <w:r w:rsidRPr="008A0DCC">
        <w:rPr>
          <w:spacing w:val="-6"/>
          <w:sz w:val="24"/>
          <w:highlight w:val="yellow"/>
        </w:rPr>
        <w:t xml:space="preserve"> </w:t>
      </w:r>
      <w:r w:rsidRPr="008A0DCC">
        <w:rPr>
          <w:sz w:val="24"/>
          <w:highlight w:val="yellow"/>
        </w:rPr>
        <w:t>require</w:t>
      </w:r>
      <w:r w:rsidRPr="008A0DCC">
        <w:rPr>
          <w:spacing w:val="-6"/>
          <w:sz w:val="24"/>
          <w:highlight w:val="yellow"/>
        </w:rPr>
        <w:t xml:space="preserve"> </w:t>
      </w:r>
      <w:r w:rsidRPr="008A0DCC">
        <w:rPr>
          <w:sz w:val="24"/>
          <w:highlight w:val="yellow"/>
        </w:rPr>
        <w:t>the</w:t>
      </w:r>
      <w:r w:rsidRPr="008A0DCC">
        <w:rPr>
          <w:spacing w:val="-6"/>
          <w:sz w:val="24"/>
          <w:highlight w:val="yellow"/>
        </w:rPr>
        <w:t xml:space="preserve"> </w:t>
      </w:r>
      <w:r w:rsidRPr="008A0DCC">
        <w:rPr>
          <w:sz w:val="24"/>
          <w:highlight w:val="yellow"/>
        </w:rPr>
        <w:t>County</w:t>
      </w:r>
      <w:r w:rsidRPr="008A0DCC">
        <w:rPr>
          <w:spacing w:val="-4"/>
          <w:sz w:val="24"/>
          <w:highlight w:val="yellow"/>
        </w:rPr>
        <w:t xml:space="preserve"> </w:t>
      </w:r>
      <w:r w:rsidRPr="008A0DCC">
        <w:rPr>
          <w:sz w:val="24"/>
          <w:highlight w:val="yellow"/>
        </w:rPr>
        <w:t>Commission</w:t>
      </w:r>
      <w:r w:rsidRPr="008A0DCC">
        <w:rPr>
          <w:spacing w:val="-4"/>
          <w:sz w:val="24"/>
          <w:highlight w:val="yellow"/>
        </w:rPr>
        <w:t xml:space="preserve"> </w:t>
      </w:r>
      <w:r w:rsidRPr="008A0DCC">
        <w:rPr>
          <w:sz w:val="24"/>
          <w:highlight w:val="yellow"/>
        </w:rPr>
        <w:t>or</w:t>
      </w:r>
      <w:r w:rsidRPr="008A0DCC">
        <w:rPr>
          <w:spacing w:val="-4"/>
          <w:sz w:val="24"/>
          <w:highlight w:val="yellow"/>
        </w:rPr>
        <w:t xml:space="preserve"> </w:t>
      </w:r>
      <w:r w:rsidRPr="008A0DCC">
        <w:rPr>
          <w:sz w:val="24"/>
          <w:highlight w:val="yellow"/>
        </w:rPr>
        <w:t>Planning Board to review major subdivision applications for potential cumulative impact</w:t>
      </w:r>
      <w:r>
        <w:rPr>
          <w:sz w:val="24"/>
        </w:rPr>
        <w:t xml:space="preserve">s: </w:t>
      </w:r>
      <w:r>
        <w:rPr>
          <w:i/>
          <w:sz w:val="24"/>
        </w:rPr>
        <w:t>e.g</w:t>
      </w:r>
      <w:r>
        <w:rPr>
          <w:sz w:val="24"/>
        </w:rPr>
        <w:t>., a proposed subdivision's impacts when considered in conjunction with other existing and pending subdivision applications.</w:t>
      </w:r>
    </w:p>
    <w:p w14:paraId="1462C9C8" w14:textId="77777777" w:rsidR="00C71CE2" w:rsidRDefault="00000000">
      <w:pPr>
        <w:pStyle w:val="ListParagraph"/>
        <w:numPr>
          <w:ilvl w:val="0"/>
          <w:numId w:val="2"/>
        </w:numPr>
        <w:tabs>
          <w:tab w:val="left" w:pos="600"/>
        </w:tabs>
        <w:spacing w:line="477" w:lineRule="auto"/>
        <w:ind w:left="600" w:right="1478"/>
        <w:rPr>
          <w:sz w:val="24"/>
        </w:rPr>
      </w:pPr>
      <w:r>
        <w:rPr>
          <w:sz w:val="24"/>
        </w:rPr>
        <w:t>Pursuant</w:t>
      </w:r>
      <w:r>
        <w:rPr>
          <w:spacing w:val="-5"/>
          <w:sz w:val="24"/>
        </w:rPr>
        <w:t xml:space="preserve"> </w:t>
      </w:r>
      <w:r>
        <w:rPr>
          <w:sz w:val="24"/>
        </w:rPr>
        <w:t>to</w:t>
      </w:r>
      <w:r>
        <w:rPr>
          <w:spacing w:val="-3"/>
          <w:sz w:val="24"/>
        </w:rPr>
        <w:t xml:space="preserve"> </w:t>
      </w:r>
      <w:r>
        <w:rPr>
          <w:sz w:val="24"/>
        </w:rPr>
        <w:t>MCA</w:t>
      </w:r>
      <w:r>
        <w:rPr>
          <w:spacing w:val="-2"/>
          <w:sz w:val="24"/>
        </w:rPr>
        <w:t xml:space="preserve"> </w:t>
      </w:r>
      <w:r>
        <w:rPr>
          <w:sz w:val="24"/>
        </w:rPr>
        <w:t>§</w:t>
      </w:r>
      <w:r>
        <w:rPr>
          <w:spacing w:val="-3"/>
          <w:sz w:val="24"/>
        </w:rPr>
        <w:t xml:space="preserve"> </w:t>
      </w:r>
      <w:r>
        <w:rPr>
          <w:sz w:val="24"/>
        </w:rPr>
        <w:t>27-8-201</w:t>
      </w:r>
      <w:r>
        <w:rPr>
          <w:spacing w:val="-3"/>
          <w:sz w:val="24"/>
        </w:rPr>
        <w:t xml:space="preserve"> </w:t>
      </w:r>
      <w:r>
        <w:rPr>
          <w:i/>
          <w:sz w:val="24"/>
        </w:rPr>
        <w:t>et</w:t>
      </w:r>
      <w:r>
        <w:rPr>
          <w:i/>
          <w:spacing w:val="-5"/>
          <w:sz w:val="24"/>
        </w:rPr>
        <w:t xml:space="preserve"> </w:t>
      </w:r>
      <w:r>
        <w:rPr>
          <w:i/>
          <w:sz w:val="24"/>
        </w:rPr>
        <w:t>seq.</w:t>
      </w:r>
      <w:r>
        <w:rPr>
          <w:i/>
          <w:spacing w:val="-3"/>
          <w:sz w:val="24"/>
        </w:rPr>
        <w:t xml:space="preserve"> </w:t>
      </w:r>
      <w:r>
        <w:rPr>
          <w:sz w:val="24"/>
        </w:rPr>
        <w:t>Plaintiffs</w:t>
      </w:r>
      <w:r>
        <w:rPr>
          <w:spacing w:val="-2"/>
          <w:sz w:val="24"/>
        </w:rPr>
        <w:t xml:space="preserve"> </w:t>
      </w:r>
      <w:r>
        <w:rPr>
          <w:sz w:val="24"/>
        </w:rPr>
        <w:t>seek</w:t>
      </w:r>
      <w:r>
        <w:rPr>
          <w:spacing w:val="-3"/>
          <w:sz w:val="24"/>
        </w:rPr>
        <w:t xml:space="preserve"> </w:t>
      </w:r>
      <w:r>
        <w:rPr>
          <w:sz w:val="24"/>
        </w:rPr>
        <w:t>and</w:t>
      </w:r>
      <w:r>
        <w:rPr>
          <w:spacing w:val="-3"/>
          <w:sz w:val="24"/>
        </w:rPr>
        <w:t xml:space="preserve"> </w:t>
      </w:r>
      <w:r>
        <w:rPr>
          <w:sz w:val="24"/>
        </w:rPr>
        <w:t>are</w:t>
      </w:r>
      <w:r>
        <w:rPr>
          <w:spacing w:val="-5"/>
          <w:sz w:val="24"/>
        </w:rPr>
        <w:t xml:space="preserve"> </w:t>
      </w:r>
      <w:r>
        <w:rPr>
          <w:sz w:val="24"/>
        </w:rPr>
        <w:t>entitled</w:t>
      </w:r>
      <w:r>
        <w:rPr>
          <w:spacing w:val="-3"/>
          <w:sz w:val="24"/>
        </w:rPr>
        <w:t xml:space="preserve"> </w:t>
      </w:r>
      <w:r>
        <w:rPr>
          <w:sz w:val="24"/>
        </w:rPr>
        <w:t>to</w:t>
      </w:r>
      <w:r>
        <w:rPr>
          <w:spacing w:val="-3"/>
          <w:sz w:val="24"/>
        </w:rPr>
        <w:t xml:space="preserve"> </w:t>
      </w:r>
      <w:r>
        <w:rPr>
          <w:sz w:val="24"/>
        </w:rPr>
        <w:t>a</w:t>
      </w:r>
      <w:r>
        <w:rPr>
          <w:spacing w:val="-5"/>
          <w:sz w:val="24"/>
        </w:rPr>
        <w:t xml:space="preserve"> </w:t>
      </w:r>
      <w:r>
        <w:rPr>
          <w:sz w:val="24"/>
        </w:rPr>
        <w:t>declaration that the County's</w:t>
      </w:r>
      <w:r>
        <w:rPr>
          <w:spacing w:val="-1"/>
          <w:sz w:val="24"/>
        </w:rPr>
        <w:t xml:space="preserve"> </w:t>
      </w:r>
      <w:r>
        <w:rPr>
          <w:sz w:val="24"/>
        </w:rPr>
        <w:t>subdivision</w:t>
      </w:r>
      <w:r>
        <w:rPr>
          <w:spacing w:val="-2"/>
          <w:sz w:val="24"/>
        </w:rPr>
        <w:t xml:space="preserve"> </w:t>
      </w:r>
      <w:r>
        <w:rPr>
          <w:sz w:val="24"/>
        </w:rPr>
        <w:t>regulations</w:t>
      </w:r>
      <w:r>
        <w:rPr>
          <w:spacing w:val="-1"/>
          <w:sz w:val="24"/>
        </w:rPr>
        <w:t xml:space="preserve"> </w:t>
      </w:r>
      <w:r>
        <w:rPr>
          <w:sz w:val="24"/>
        </w:rPr>
        <w:t>do</w:t>
      </w:r>
      <w:r>
        <w:rPr>
          <w:spacing w:val="-2"/>
          <w:sz w:val="24"/>
        </w:rPr>
        <w:t xml:space="preserve"> </w:t>
      </w:r>
      <w:r>
        <w:rPr>
          <w:sz w:val="24"/>
        </w:rPr>
        <w:t>not</w:t>
      </w:r>
      <w:r>
        <w:rPr>
          <w:spacing w:val="-4"/>
          <w:sz w:val="24"/>
        </w:rPr>
        <w:t xml:space="preserve"> </w:t>
      </w:r>
      <w:r>
        <w:rPr>
          <w:sz w:val="24"/>
        </w:rPr>
        <w:t>comply</w:t>
      </w:r>
      <w:r>
        <w:rPr>
          <w:spacing w:val="-2"/>
          <w:sz w:val="24"/>
        </w:rPr>
        <w:t xml:space="preserve"> </w:t>
      </w:r>
      <w:r>
        <w:rPr>
          <w:sz w:val="24"/>
        </w:rPr>
        <w:t>with §</w:t>
      </w:r>
      <w:r>
        <w:rPr>
          <w:spacing w:val="-2"/>
          <w:sz w:val="24"/>
        </w:rPr>
        <w:t xml:space="preserve"> </w:t>
      </w:r>
      <w:r>
        <w:rPr>
          <w:sz w:val="24"/>
        </w:rPr>
        <w:t>76-3-501(</w:t>
      </w:r>
      <w:proofErr w:type="spellStart"/>
      <w:r>
        <w:rPr>
          <w:sz w:val="24"/>
        </w:rPr>
        <w:t>i</w:t>
      </w:r>
      <w:proofErr w:type="spellEnd"/>
      <w:r>
        <w:rPr>
          <w:sz w:val="24"/>
        </w:rPr>
        <w:t>),</w:t>
      </w:r>
      <w:r>
        <w:rPr>
          <w:spacing w:val="-2"/>
          <w:sz w:val="24"/>
        </w:rPr>
        <w:t xml:space="preserve"> </w:t>
      </w:r>
      <w:r>
        <w:rPr>
          <w:sz w:val="24"/>
        </w:rPr>
        <w:t>MCA,</w:t>
      </w:r>
      <w:r>
        <w:rPr>
          <w:spacing w:val="-2"/>
          <w:sz w:val="24"/>
        </w:rPr>
        <w:t xml:space="preserve"> </w:t>
      </w:r>
      <w:r>
        <w:rPr>
          <w:sz w:val="24"/>
        </w:rPr>
        <w:t>because</w:t>
      </w:r>
      <w:r>
        <w:rPr>
          <w:spacing w:val="-4"/>
          <w:sz w:val="24"/>
        </w:rPr>
        <w:t xml:space="preserve"> </w:t>
      </w:r>
      <w:r>
        <w:rPr>
          <w:sz w:val="24"/>
        </w:rPr>
        <w:t>they</w:t>
      </w:r>
      <w:r>
        <w:rPr>
          <w:spacing w:val="-2"/>
          <w:sz w:val="24"/>
        </w:rPr>
        <w:t xml:space="preserve"> </w:t>
      </w:r>
      <w:r>
        <w:rPr>
          <w:sz w:val="24"/>
        </w:rPr>
        <w:t>do</w:t>
      </w:r>
    </w:p>
    <w:p w14:paraId="2CE3B03C" w14:textId="77777777" w:rsidR="00C71CE2" w:rsidRDefault="00000000">
      <w:pPr>
        <w:pStyle w:val="BodyText"/>
        <w:spacing w:before="5" w:line="480" w:lineRule="auto"/>
        <w:ind w:right="1233" w:firstLine="0"/>
      </w:pPr>
      <w:r>
        <w:t>not</w:t>
      </w:r>
      <w:r>
        <w:rPr>
          <w:spacing w:val="-5"/>
        </w:rPr>
        <w:t xml:space="preserve"> </w:t>
      </w:r>
      <w:r>
        <w:t>provide</w:t>
      </w:r>
      <w:r>
        <w:rPr>
          <w:spacing w:val="-5"/>
        </w:rPr>
        <w:t xml:space="preserve"> </w:t>
      </w:r>
      <w:r>
        <w:t>for</w:t>
      </w:r>
      <w:r>
        <w:rPr>
          <w:spacing w:val="-4"/>
        </w:rPr>
        <w:t xml:space="preserve"> </w:t>
      </w:r>
      <w:r>
        <w:t>the</w:t>
      </w:r>
      <w:r>
        <w:rPr>
          <w:spacing w:val="-5"/>
        </w:rPr>
        <w:t xml:space="preserve"> </w:t>
      </w:r>
      <w:r>
        <w:t>“avoidance</w:t>
      </w:r>
      <w:r>
        <w:rPr>
          <w:spacing w:val="-5"/>
        </w:rPr>
        <w:t xml:space="preserve"> </w:t>
      </w:r>
      <w:r>
        <w:t>of</w:t>
      </w:r>
      <w:r>
        <w:rPr>
          <w:spacing w:val="-4"/>
        </w:rPr>
        <w:t xml:space="preserve"> </w:t>
      </w:r>
      <w:r>
        <w:t>subdivisions</w:t>
      </w:r>
      <w:r>
        <w:rPr>
          <w:spacing w:val="-3"/>
        </w:rPr>
        <w:t xml:space="preserve"> </w:t>
      </w:r>
      <w:r>
        <w:t>that</w:t>
      </w:r>
      <w:r>
        <w:rPr>
          <w:spacing w:val="-5"/>
        </w:rPr>
        <w:t xml:space="preserve"> </w:t>
      </w:r>
      <w:r>
        <w:t>would</w:t>
      </w:r>
      <w:r>
        <w:rPr>
          <w:spacing w:val="-4"/>
        </w:rPr>
        <w:t xml:space="preserve"> </w:t>
      </w:r>
      <w:r>
        <w:t>involve</w:t>
      </w:r>
      <w:r>
        <w:rPr>
          <w:spacing w:val="-5"/>
        </w:rPr>
        <w:t xml:space="preserve"> </w:t>
      </w:r>
      <w:r>
        <w:t>unnecessary</w:t>
      </w:r>
      <w:r>
        <w:rPr>
          <w:spacing w:val="-4"/>
        </w:rPr>
        <w:t xml:space="preserve"> </w:t>
      </w:r>
      <w:r>
        <w:t>environmental degradation” by failing to account for the cumulative impacts of individual wells and septic systems related to existing and pending subdivisions.</w:t>
      </w:r>
    </w:p>
    <w:p w14:paraId="35ECB894" w14:textId="77777777" w:rsidR="00C71CE2" w:rsidRDefault="00000000">
      <w:pPr>
        <w:pStyle w:val="ListParagraph"/>
        <w:numPr>
          <w:ilvl w:val="0"/>
          <w:numId w:val="2"/>
        </w:numPr>
        <w:tabs>
          <w:tab w:val="left" w:pos="600"/>
        </w:tabs>
        <w:spacing w:line="480" w:lineRule="auto"/>
        <w:ind w:left="600" w:right="1450"/>
        <w:rPr>
          <w:sz w:val="24"/>
        </w:rPr>
      </w:pPr>
      <w:r>
        <w:rPr>
          <w:sz w:val="24"/>
        </w:rPr>
        <w:t>Pursuant</w:t>
      </w:r>
      <w:r>
        <w:rPr>
          <w:spacing w:val="-3"/>
          <w:sz w:val="24"/>
        </w:rPr>
        <w:t xml:space="preserve"> </w:t>
      </w:r>
      <w:r>
        <w:rPr>
          <w:sz w:val="24"/>
        </w:rPr>
        <w:t>to</w:t>
      </w:r>
      <w:r>
        <w:rPr>
          <w:spacing w:val="-1"/>
          <w:sz w:val="24"/>
        </w:rPr>
        <w:t xml:space="preserve"> </w:t>
      </w:r>
      <w:r>
        <w:rPr>
          <w:sz w:val="24"/>
        </w:rPr>
        <w:t>MCA §</w:t>
      </w:r>
      <w:r>
        <w:rPr>
          <w:spacing w:val="-1"/>
          <w:sz w:val="24"/>
        </w:rPr>
        <w:t xml:space="preserve"> </w:t>
      </w:r>
      <w:r>
        <w:rPr>
          <w:sz w:val="24"/>
        </w:rPr>
        <w:t>27-8-201</w:t>
      </w:r>
      <w:r>
        <w:rPr>
          <w:spacing w:val="-1"/>
          <w:sz w:val="24"/>
        </w:rPr>
        <w:t xml:space="preserve"> </w:t>
      </w:r>
      <w:r>
        <w:rPr>
          <w:i/>
          <w:sz w:val="24"/>
        </w:rPr>
        <w:t>et</w:t>
      </w:r>
      <w:r>
        <w:rPr>
          <w:i/>
          <w:spacing w:val="-3"/>
          <w:sz w:val="24"/>
        </w:rPr>
        <w:t xml:space="preserve"> </w:t>
      </w:r>
      <w:r>
        <w:rPr>
          <w:i/>
          <w:sz w:val="24"/>
        </w:rPr>
        <w:t>seq.</w:t>
      </w:r>
      <w:r>
        <w:rPr>
          <w:i/>
          <w:spacing w:val="-1"/>
          <w:sz w:val="24"/>
        </w:rPr>
        <w:t xml:space="preserve"> </w:t>
      </w:r>
      <w:r>
        <w:rPr>
          <w:sz w:val="24"/>
        </w:rPr>
        <w:t>Plaintiffs seek</w:t>
      </w:r>
      <w:r>
        <w:rPr>
          <w:spacing w:val="-1"/>
          <w:sz w:val="24"/>
        </w:rPr>
        <w:t xml:space="preserve"> </w:t>
      </w:r>
      <w:r>
        <w:rPr>
          <w:sz w:val="24"/>
        </w:rPr>
        <w:t>and</w:t>
      </w:r>
      <w:r>
        <w:rPr>
          <w:spacing w:val="-1"/>
          <w:sz w:val="24"/>
        </w:rPr>
        <w:t xml:space="preserve"> </w:t>
      </w:r>
      <w:r>
        <w:rPr>
          <w:sz w:val="24"/>
        </w:rPr>
        <w:t>are</w:t>
      </w:r>
      <w:r>
        <w:rPr>
          <w:spacing w:val="-3"/>
          <w:sz w:val="24"/>
        </w:rPr>
        <w:t xml:space="preserve"> </w:t>
      </w:r>
      <w:r>
        <w:rPr>
          <w:sz w:val="24"/>
        </w:rPr>
        <w:t>entitled</w:t>
      </w:r>
      <w:r>
        <w:rPr>
          <w:spacing w:val="-1"/>
          <w:sz w:val="24"/>
        </w:rPr>
        <w:t xml:space="preserve"> </w:t>
      </w:r>
      <w:r>
        <w:rPr>
          <w:sz w:val="24"/>
        </w:rPr>
        <w:t>to</w:t>
      </w:r>
      <w:r>
        <w:rPr>
          <w:spacing w:val="-1"/>
          <w:sz w:val="24"/>
        </w:rPr>
        <w:t xml:space="preserve"> </w:t>
      </w:r>
      <w:r>
        <w:rPr>
          <w:sz w:val="24"/>
        </w:rPr>
        <w:t>a</w:t>
      </w:r>
      <w:r>
        <w:rPr>
          <w:spacing w:val="-3"/>
          <w:sz w:val="24"/>
        </w:rPr>
        <w:t xml:space="preserve"> </w:t>
      </w:r>
      <w:r>
        <w:rPr>
          <w:sz w:val="24"/>
        </w:rPr>
        <w:t>declaration that as- applied Article II, Section 3 (clean and healthful), Article IX, Section 1 (protection and improvement), § 76-3-603, MCA, and § 76-3-608, MCA, require a County to review the potential</w:t>
      </w:r>
      <w:r>
        <w:rPr>
          <w:spacing w:val="-7"/>
          <w:sz w:val="24"/>
        </w:rPr>
        <w:t xml:space="preserve"> </w:t>
      </w:r>
      <w:r>
        <w:rPr>
          <w:sz w:val="24"/>
        </w:rPr>
        <w:t>cumulative</w:t>
      </w:r>
      <w:r>
        <w:rPr>
          <w:spacing w:val="-2"/>
          <w:sz w:val="24"/>
        </w:rPr>
        <w:t xml:space="preserve"> </w:t>
      </w:r>
      <w:r>
        <w:rPr>
          <w:sz w:val="24"/>
        </w:rPr>
        <w:t>impacts</w:t>
      </w:r>
      <w:r>
        <w:rPr>
          <w:spacing w:val="-4"/>
          <w:sz w:val="24"/>
        </w:rPr>
        <w:t xml:space="preserve"> </w:t>
      </w:r>
      <w:r>
        <w:rPr>
          <w:sz w:val="24"/>
        </w:rPr>
        <w:t>of</w:t>
      </w:r>
      <w:r>
        <w:rPr>
          <w:spacing w:val="-5"/>
          <w:sz w:val="24"/>
        </w:rPr>
        <w:t xml:space="preserve"> </w:t>
      </w:r>
      <w:r>
        <w:rPr>
          <w:sz w:val="24"/>
        </w:rPr>
        <w:t>a</w:t>
      </w:r>
      <w:r>
        <w:rPr>
          <w:spacing w:val="-7"/>
          <w:sz w:val="24"/>
        </w:rPr>
        <w:t xml:space="preserve"> </w:t>
      </w:r>
      <w:r>
        <w:rPr>
          <w:sz w:val="24"/>
        </w:rPr>
        <w:t>proposed</w:t>
      </w:r>
      <w:r>
        <w:rPr>
          <w:spacing w:val="-5"/>
          <w:sz w:val="24"/>
        </w:rPr>
        <w:t xml:space="preserve"> </w:t>
      </w:r>
      <w:r>
        <w:rPr>
          <w:sz w:val="24"/>
        </w:rPr>
        <w:t>subdivision</w:t>
      </w:r>
      <w:r>
        <w:rPr>
          <w:spacing w:val="-3"/>
          <w:sz w:val="24"/>
        </w:rPr>
        <w:t xml:space="preserve"> </w:t>
      </w:r>
      <w:r>
        <w:rPr>
          <w:i/>
          <w:sz w:val="24"/>
        </w:rPr>
        <w:t>vis-a-vis</w:t>
      </w:r>
      <w:r>
        <w:rPr>
          <w:i/>
          <w:spacing w:val="-4"/>
          <w:sz w:val="24"/>
        </w:rPr>
        <w:t xml:space="preserve"> </w:t>
      </w:r>
      <w:r>
        <w:rPr>
          <w:sz w:val="24"/>
        </w:rPr>
        <w:t>other</w:t>
      </w:r>
      <w:r>
        <w:rPr>
          <w:spacing w:val="-2"/>
          <w:sz w:val="24"/>
        </w:rPr>
        <w:t xml:space="preserve"> </w:t>
      </w:r>
      <w:r>
        <w:rPr>
          <w:sz w:val="24"/>
        </w:rPr>
        <w:t>existing</w:t>
      </w:r>
      <w:r>
        <w:rPr>
          <w:spacing w:val="-2"/>
          <w:sz w:val="24"/>
        </w:rPr>
        <w:t xml:space="preserve"> </w:t>
      </w:r>
      <w:r>
        <w:rPr>
          <w:sz w:val="24"/>
        </w:rPr>
        <w:t>and</w:t>
      </w:r>
      <w:r>
        <w:rPr>
          <w:spacing w:val="-5"/>
          <w:sz w:val="24"/>
        </w:rPr>
        <w:t xml:space="preserve"> </w:t>
      </w:r>
      <w:r>
        <w:rPr>
          <w:sz w:val="24"/>
        </w:rPr>
        <w:t xml:space="preserve">pending </w:t>
      </w:r>
      <w:r>
        <w:rPr>
          <w:spacing w:val="-2"/>
          <w:sz w:val="24"/>
        </w:rPr>
        <w:t>subdivisions.</w:t>
      </w:r>
    </w:p>
    <w:p w14:paraId="5571C3E1" w14:textId="77777777" w:rsidR="00C71CE2" w:rsidRDefault="00C71CE2">
      <w:pPr>
        <w:spacing w:line="480" w:lineRule="auto"/>
        <w:rPr>
          <w:sz w:val="24"/>
        </w:rPr>
        <w:sectPr w:rsidR="00C71CE2">
          <w:pgSz w:w="12240" w:h="15840"/>
          <w:pgMar w:top="1380" w:right="200" w:bottom="960" w:left="1200" w:header="0" w:footer="760" w:gutter="0"/>
          <w:cols w:space="720"/>
        </w:sectPr>
      </w:pPr>
    </w:p>
    <w:p w14:paraId="08747ED6" w14:textId="77777777" w:rsidR="00C71CE2" w:rsidRDefault="00000000">
      <w:pPr>
        <w:pStyle w:val="ListParagraph"/>
        <w:numPr>
          <w:ilvl w:val="0"/>
          <w:numId w:val="2"/>
        </w:numPr>
        <w:tabs>
          <w:tab w:val="left" w:pos="600"/>
        </w:tabs>
        <w:spacing w:before="61" w:line="480" w:lineRule="auto"/>
        <w:ind w:left="600" w:right="1275"/>
        <w:rPr>
          <w:sz w:val="24"/>
        </w:rPr>
      </w:pPr>
      <w:r w:rsidRPr="008A0DCC">
        <w:rPr>
          <w:sz w:val="24"/>
          <w:highlight w:val="yellow"/>
        </w:rPr>
        <w:lastRenderedPageBreak/>
        <w:t xml:space="preserve">Pursuant to MCA § 27-8-201 </w:t>
      </w:r>
      <w:r w:rsidRPr="008A0DCC">
        <w:rPr>
          <w:i/>
          <w:sz w:val="24"/>
          <w:highlight w:val="yellow"/>
        </w:rPr>
        <w:t xml:space="preserve">et seq. </w:t>
      </w:r>
      <w:r w:rsidRPr="008A0DCC">
        <w:rPr>
          <w:sz w:val="24"/>
          <w:highlight w:val="yellow"/>
        </w:rPr>
        <w:t>Plaintiffs seek and are entitled to a declaration that the County's reliance on separate agency review and approvals to meet the requirements of the MSPA</w:t>
      </w:r>
      <w:r w:rsidRPr="008A0DCC">
        <w:rPr>
          <w:spacing w:val="-3"/>
          <w:sz w:val="24"/>
          <w:highlight w:val="yellow"/>
        </w:rPr>
        <w:t xml:space="preserve"> </w:t>
      </w:r>
      <w:r w:rsidRPr="008A0DCC">
        <w:rPr>
          <w:sz w:val="24"/>
          <w:highlight w:val="yellow"/>
        </w:rPr>
        <w:t>§</w:t>
      </w:r>
      <w:r w:rsidRPr="008A0DCC">
        <w:rPr>
          <w:spacing w:val="-4"/>
          <w:sz w:val="24"/>
          <w:highlight w:val="yellow"/>
        </w:rPr>
        <w:t xml:space="preserve"> </w:t>
      </w:r>
      <w:r w:rsidRPr="008A0DCC">
        <w:rPr>
          <w:sz w:val="24"/>
          <w:highlight w:val="yellow"/>
        </w:rPr>
        <w:t>608</w:t>
      </w:r>
      <w:r w:rsidRPr="008A0DCC">
        <w:rPr>
          <w:spacing w:val="-4"/>
          <w:sz w:val="24"/>
          <w:highlight w:val="yellow"/>
        </w:rPr>
        <w:t xml:space="preserve"> </w:t>
      </w:r>
      <w:r w:rsidRPr="008A0DCC">
        <w:rPr>
          <w:sz w:val="24"/>
          <w:highlight w:val="yellow"/>
        </w:rPr>
        <w:t>criteria</w:t>
      </w:r>
      <w:r w:rsidRPr="008A0DCC">
        <w:rPr>
          <w:spacing w:val="-4"/>
          <w:sz w:val="24"/>
          <w:highlight w:val="yellow"/>
        </w:rPr>
        <w:t xml:space="preserve"> </w:t>
      </w:r>
      <w:r w:rsidRPr="008A0DCC">
        <w:rPr>
          <w:sz w:val="24"/>
          <w:highlight w:val="yellow"/>
        </w:rPr>
        <w:t>and</w:t>
      </w:r>
      <w:r w:rsidRPr="008A0DCC">
        <w:rPr>
          <w:spacing w:val="-4"/>
          <w:sz w:val="24"/>
          <w:highlight w:val="yellow"/>
        </w:rPr>
        <w:t xml:space="preserve"> </w:t>
      </w:r>
      <w:r w:rsidRPr="008A0DCC">
        <w:rPr>
          <w:sz w:val="24"/>
          <w:highlight w:val="yellow"/>
        </w:rPr>
        <w:t>approve</w:t>
      </w:r>
      <w:r w:rsidRPr="008A0DCC">
        <w:rPr>
          <w:spacing w:val="-6"/>
          <w:sz w:val="24"/>
          <w:highlight w:val="yellow"/>
        </w:rPr>
        <w:t xml:space="preserve"> </w:t>
      </w:r>
      <w:r w:rsidRPr="008A0DCC">
        <w:rPr>
          <w:sz w:val="24"/>
          <w:highlight w:val="yellow"/>
        </w:rPr>
        <w:t>the</w:t>
      </w:r>
      <w:r w:rsidRPr="008A0DCC">
        <w:rPr>
          <w:spacing w:val="-6"/>
          <w:sz w:val="24"/>
          <w:highlight w:val="yellow"/>
        </w:rPr>
        <w:t xml:space="preserve"> </w:t>
      </w:r>
      <w:r w:rsidRPr="008A0DCC">
        <w:rPr>
          <w:sz w:val="24"/>
          <w:highlight w:val="yellow"/>
        </w:rPr>
        <w:t>Sapphire</w:t>
      </w:r>
      <w:r w:rsidRPr="008A0DCC">
        <w:rPr>
          <w:spacing w:val="-6"/>
          <w:sz w:val="24"/>
          <w:highlight w:val="yellow"/>
        </w:rPr>
        <w:t xml:space="preserve"> </w:t>
      </w:r>
      <w:r w:rsidRPr="008A0DCC">
        <w:rPr>
          <w:sz w:val="24"/>
          <w:highlight w:val="yellow"/>
        </w:rPr>
        <w:t>Estates</w:t>
      </w:r>
      <w:r w:rsidRPr="008A0DCC">
        <w:rPr>
          <w:spacing w:val="-3"/>
          <w:sz w:val="24"/>
          <w:highlight w:val="yellow"/>
        </w:rPr>
        <w:t xml:space="preserve"> </w:t>
      </w:r>
      <w:r w:rsidRPr="008A0DCC">
        <w:rPr>
          <w:sz w:val="24"/>
          <w:highlight w:val="yellow"/>
        </w:rPr>
        <w:t>Subdivision,</w:t>
      </w:r>
      <w:r w:rsidRPr="008A0DCC">
        <w:rPr>
          <w:spacing w:val="-1"/>
          <w:sz w:val="24"/>
          <w:highlight w:val="yellow"/>
        </w:rPr>
        <w:t xml:space="preserve"> </w:t>
      </w:r>
      <w:r w:rsidRPr="008A0DCC">
        <w:rPr>
          <w:sz w:val="24"/>
          <w:highlight w:val="yellow"/>
        </w:rPr>
        <w:t>without</w:t>
      </w:r>
      <w:r w:rsidRPr="008A0DCC">
        <w:rPr>
          <w:spacing w:val="-6"/>
          <w:sz w:val="24"/>
          <w:highlight w:val="yellow"/>
        </w:rPr>
        <w:t xml:space="preserve"> </w:t>
      </w:r>
      <w:r w:rsidRPr="008A0DCC">
        <w:rPr>
          <w:sz w:val="24"/>
          <w:highlight w:val="yellow"/>
        </w:rPr>
        <w:t>itself</w:t>
      </w:r>
      <w:r w:rsidRPr="008A0DCC">
        <w:rPr>
          <w:spacing w:val="-4"/>
          <w:sz w:val="24"/>
          <w:highlight w:val="yellow"/>
        </w:rPr>
        <w:t xml:space="preserve"> </w:t>
      </w:r>
      <w:r w:rsidRPr="008A0DCC">
        <w:rPr>
          <w:sz w:val="24"/>
          <w:highlight w:val="yellow"/>
        </w:rPr>
        <w:t>conducting those analyses, constitutes legal error and was arbitrary and capricious</w:t>
      </w:r>
      <w:r>
        <w:rPr>
          <w:sz w:val="24"/>
        </w:rPr>
        <w:t>.</w:t>
      </w:r>
    </w:p>
    <w:p w14:paraId="78328106" w14:textId="77777777" w:rsidR="00C71CE2" w:rsidRDefault="00C71CE2">
      <w:pPr>
        <w:pStyle w:val="BodyText"/>
        <w:spacing w:before="2"/>
        <w:ind w:left="0" w:firstLine="0"/>
      </w:pPr>
    </w:p>
    <w:p w14:paraId="448CC69B" w14:textId="77777777" w:rsidR="00C71CE2" w:rsidRDefault="00000000">
      <w:pPr>
        <w:pStyle w:val="Heading1"/>
        <w:ind w:left="3522"/>
        <w:jc w:val="left"/>
        <w:rPr>
          <w:u w:val="none"/>
        </w:rPr>
      </w:pPr>
      <w:r>
        <w:rPr>
          <w:u w:val="thick"/>
        </w:rPr>
        <w:t>SIXTH</w:t>
      </w:r>
      <w:r>
        <w:rPr>
          <w:spacing w:val="-3"/>
          <w:u w:val="thick"/>
        </w:rPr>
        <w:t xml:space="preserve"> </w:t>
      </w:r>
      <w:r>
        <w:rPr>
          <w:u w:val="thick"/>
        </w:rPr>
        <w:t>CLAIM</w:t>
      </w:r>
      <w:r>
        <w:rPr>
          <w:spacing w:val="-3"/>
          <w:u w:val="thick"/>
        </w:rPr>
        <w:t xml:space="preserve"> </w:t>
      </w:r>
      <w:r>
        <w:rPr>
          <w:u w:val="thick"/>
        </w:rPr>
        <w:t xml:space="preserve">FOR </w:t>
      </w:r>
      <w:r>
        <w:rPr>
          <w:spacing w:val="-2"/>
          <w:u w:val="thick"/>
        </w:rPr>
        <w:t>RELIEF</w:t>
      </w:r>
    </w:p>
    <w:p w14:paraId="67ABF2DC" w14:textId="77777777" w:rsidR="00C71CE2" w:rsidRDefault="00000000">
      <w:pPr>
        <w:pStyle w:val="Heading2"/>
        <w:spacing w:line="275" w:lineRule="exact"/>
        <w:ind w:left="2106"/>
      </w:pPr>
      <w:r>
        <w:t>(Violation</w:t>
      </w:r>
      <w:r>
        <w:rPr>
          <w:spacing w:val="-2"/>
        </w:rPr>
        <w:t xml:space="preserve"> </w:t>
      </w:r>
      <w:r>
        <w:t>of</w:t>
      </w:r>
      <w:r>
        <w:rPr>
          <w:spacing w:val="-2"/>
        </w:rPr>
        <w:t xml:space="preserve"> </w:t>
      </w:r>
      <w:r>
        <w:t>Right</w:t>
      </w:r>
      <w:r>
        <w:rPr>
          <w:spacing w:val="-2"/>
        </w:rPr>
        <w:t xml:space="preserve"> </w:t>
      </w:r>
      <w:r>
        <w:t>to</w:t>
      </w:r>
      <w:r>
        <w:rPr>
          <w:spacing w:val="-2"/>
        </w:rPr>
        <w:t xml:space="preserve"> </w:t>
      </w:r>
      <w:r>
        <w:t>Meaningful</w:t>
      </w:r>
      <w:r>
        <w:rPr>
          <w:spacing w:val="-4"/>
        </w:rPr>
        <w:t xml:space="preserve"> </w:t>
      </w:r>
      <w:r>
        <w:t>Public</w:t>
      </w:r>
      <w:r>
        <w:rPr>
          <w:spacing w:val="-3"/>
        </w:rPr>
        <w:t xml:space="preserve"> </w:t>
      </w:r>
      <w:r>
        <w:rPr>
          <w:spacing w:val="-2"/>
        </w:rPr>
        <w:t>Participation)</w:t>
      </w:r>
    </w:p>
    <w:p w14:paraId="4A90D7DC" w14:textId="77777777" w:rsidR="00C71CE2" w:rsidRDefault="00000000">
      <w:pPr>
        <w:pStyle w:val="ListParagraph"/>
        <w:numPr>
          <w:ilvl w:val="0"/>
          <w:numId w:val="2"/>
        </w:numPr>
        <w:tabs>
          <w:tab w:val="left" w:pos="600"/>
        </w:tabs>
        <w:spacing w:before="274" w:line="482" w:lineRule="auto"/>
        <w:ind w:left="600" w:right="2051"/>
        <w:rPr>
          <w:sz w:val="24"/>
        </w:rPr>
      </w:pPr>
      <w:r>
        <w:rPr>
          <w:sz w:val="24"/>
        </w:rPr>
        <w:t>The</w:t>
      </w:r>
      <w:r>
        <w:rPr>
          <w:spacing w:val="-6"/>
          <w:sz w:val="24"/>
        </w:rPr>
        <w:t xml:space="preserve"> </w:t>
      </w:r>
      <w:r>
        <w:rPr>
          <w:sz w:val="24"/>
        </w:rPr>
        <w:t>allegations</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foregoing</w:t>
      </w:r>
      <w:r>
        <w:rPr>
          <w:spacing w:val="-4"/>
          <w:sz w:val="24"/>
        </w:rPr>
        <w:t xml:space="preserve"> </w:t>
      </w:r>
      <w:r>
        <w:rPr>
          <w:sz w:val="24"/>
        </w:rPr>
        <w:t>paragraphs</w:t>
      </w:r>
      <w:r>
        <w:rPr>
          <w:spacing w:val="-3"/>
          <w:sz w:val="24"/>
        </w:rPr>
        <w:t xml:space="preserve"> </w:t>
      </w:r>
      <w:r>
        <w:rPr>
          <w:sz w:val="24"/>
        </w:rPr>
        <w:t>are</w:t>
      </w:r>
      <w:r>
        <w:rPr>
          <w:spacing w:val="-6"/>
          <w:sz w:val="24"/>
        </w:rPr>
        <w:t xml:space="preserve"> </w:t>
      </w:r>
      <w:r>
        <w:rPr>
          <w:sz w:val="24"/>
        </w:rPr>
        <w:t>re-alleged</w:t>
      </w:r>
      <w:r>
        <w:rPr>
          <w:spacing w:val="-4"/>
          <w:sz w:val="24"/>
        </w:rPr>
        <w:t xml:space="preserve"> </w:t>
      </w:r>
      <w:r>
        <w:rPr>
          <w:sz w:val="24"/>
        </w:rPr>
        <w:t>and</w:t>
      </w:r>
      <w:r>
        <w:rPr>
          <w:spacing w:val="-4"/>
          <w:sz w:val="24"/>
        </w:rPr>
        <w:t xml:space="preserve"> </w:t>
      </w:r>
      <w:r>
        <w:rPr>
          <w:sz w:val="24"/>
        </w:rPr>
        <w:t>incorporated</w:t>
      </w:r>
      <w:r>
        <w:rPr>
          <w:spacing w:val="-4"/>
          <w:sz w:val="24"/>
        </w:rPr>
        <w:t xml:space="preserve"> </w:t>
      </w:r>
      <w:r>
        <w:rPr>
          <w:sz w:val="24"/>
        </w:rPr>
        <w:t>herein</w:t>
      </w:r>
      <w:r>
        <w:rPr>
          <w:spacing w:val="-4"/>
          <w:sz w:val="24"/>
        </w:rPr>
        <w:t xml:space="preserve"> </w:t>
      </w:r>
      <w:r>
        <w:rPr>
          <w:sz w:val="24"/>
        </w:rPr>
        <w:t xml:space="preserve">by </w:t>
      </w:r>
      <w:r>
        <w:rPr>
          <w:spacing w:val="-2"/>
          <w:sz w:val="24"/>
        </w:rPr>
        <w:t>reference.</w:t>
      </w:r>
    </w:p>
    <w:p w14:paraId="31B5E904" w14:textId="77777777" w:rsidR="00C71CE2" w:rsidRDefault="00000000">
      <w:pPr>
        <w:pStyle w:val="ListParagraph"/>
        <w:numPr>
          <w:ilvl w:val="0"/>
          <w:numId w:val="2"/>
        </w:numPr>
        <w:tabs>
          <w:tab w:val="left" w:pos="600"/>
        </w:tabs>
        <w:spacing w:line="480" w:lineRule="auto"/>
        <w:ind w:left="600" w:right="1645"/>
        <w:rPr>
          <w:sz w:val="24"/>
        </w:rPr>
      </w:pPr>
      <w:r>
        <w:rPr>
          <w:sz w:val="24"/>
        </w:rPr>
        <w:t>Article II, Section 8 of the Montana Constitution guarantees the public a “right to expect government</w:t>
      </w:r>
      <w:r>
        <w:rPr>
          <w:spacing w:val="-3"/>
          <w:sz w:val="24"/>
        </w:rPr>
        <w:t xml:space="preserve"> </w:t>
      </w:r>
      <w:r>
        <w:rPr>
          <w:sz w:val="24"/>
        </w:rPr>
        <w:t>agencies</w:t>
      </w:r>
      <w:r>
        <w:rPr>
          <w:spacing w:val="-5"/>
          <w:sz w:val="24"/>
        </w:rPr>
        <w:t xml:space="preserve"> </w:t>
      </w:r>
      <w:r>
        <w:rPr>
          <w:sz w:val="24"/>
        </w:rPr>
        <w:t>to</w:t>
      </w:r>
      <w:r>
        <w:rPr>
          <w:spacing w:val="-5"/>
          <w:sz w:val="24"/>
        </w:rPr>
        <w:t xml:space="preserve"> </w:t>
      </w:r>
      <w:r>
        <w:rPr>
          <w:sz w:val="24"/>
        </w:rPr>
        <w:t>afford</w:t>
      </w:r>
      <w:r>
        <w:rPr>
          <w:spacing w:val="-5"/>
          <w:sz w:val="24"/>
        </w:rPr>
        <w:t xml:space="preserve"> </w:t>
      </w:r>
      <w:r>
        <w:rPr>
          <w:sz w:val="24"/>
        </w:rPr>
        <w:t>such</w:t>
      </w:r>
      <w:r>
        <w:rPr>
          <w:spacing w:val="-5"/>
          <w:sz w:val="24"/>
        </w:rPr>
        <w:t xml:space="preserve"> </w:t>
      </w:r>
      <w:r>
        <w:rPr>
          <w:sz w:val="24"/>
        </w:rPr>
        <w:t>reasonable</w:t>
      </w:r>
      <w:r>
        <w:rPr>
          <w:spacing w:val="-7"/>
          <w:sz w:val="24"/>
        </w:rPr>
        <w:t xml:space="preserve"> </w:t>
      </w:r>
      <w:r>
        <w:rPr>
          <w:sz w:val="24"/>
        </w:rPr>
        <w:t>opportunity</w:t>
      </w:r>
      <w:r>
        <w:rPr>
          <w:spacing w:val="-5"/>
          <w:sz w:val="24"/>
        </w:rPr>
        <w:t xml:space="preserve"> </w:t>
      </w:r>
      <w:r>
        <w:rPr>
          <w:sz w:val="24"/>
        </w:rPr>
        <w:t>for</w:t>
      </w:r>
      <w:r>
        <w:rPr>
          <w:spacing w:val="-5"/>
          <w:sz w:val="24"/>
        </w:rPr>
        <w:t xml:space="preserve"> </w:t>
      </w:r>
      <w:r>
        <w:rPr>
          <w:sz w:val="24"/>
        </w:rPr>
        <w:t>citizen</w:t>
      </w:r>
      <w:r>
        <w:rPr>
          <w:spacing w:val="-5"/>
          <w:sz w:val="24"/>
        </w:rPr>
        <w:t xml:space="preserve"> </w:t>
      </w:r>
      <w:r>
        <w:rPr>
          <w:sz w:val="24"/>
        </w:rPr>
        <w:t>participation</w:t>
      </w:r>
      <w:r>
        <w:rPr>
          <w:spacing w:val="-2"/>
          <w:sz w:val="24"/>
        </w:rPr>
        <w:t xml:space="preserve"> </w:t>
      </w:r>
      <w:r>
        <w:rPr>
          <w:sz w:val="24"/>
        </w:rPr>
        <w:t>in</w:t>
      </w:r>
      <w:r>
        <w:rPr>
          <w:spacing w:val="-5"/>
          <w:sz w:val="24"/>
        </w:rPr>
        <w:t xml:space="preserve"> </w:t>
      </w:r>
      <w:r>
        <w:rPr>
          <w:sz w:val="24"/>
        </w:rPr>
        <w:t>the operation of the agencies prior to the final decision as may be provided by law.”</w:t>
      </w:r>
    </w:p>
    <w:p w14:paraId="2AB90CFB" w14:textId="77777777" w:rsidR="00C71CE2" w:rsidRDefault="00000000">
      <w:pPr>
        <w:pStyle w:val="ListParagraph"/>
        <w:numPr>
          <w:ilvl w:val="0"/>
          <w:numId w:val="2"/>
        </w:numPr>
        <w:tabs>
          <w:tab w:val="left" w:pos="600"/>
        </w:tabs>
        <w:spacing w:line="480" w:lineRule="auto"/>
        <w:ind w:left="600" w:right="1416"/>
        <w:rPr>
          <w:sz w:val="24"/>
        </w:rPr>
      </w:pPr>
      <w:r>
        <w:rPr>
          <w:sz w:val="24"/>
        </w:rPr>
        <w:t>Article</w:t>
      </w:r>
      <w:r>
        <w:rPr>
          <w:spacing w:val="-5"/>
          <w:sz w:val="24"/>
        </w:rPr>
        <w:t xml:space="preserve"> </w:t>
      </w:r>
      <w:r>
        <w:rPr>
          <w:sz w:val="24"/>
        </w:rPr>
        <w:t>II,</w:t>
      </w:r>
      <w:r>
        <w:rPr>
          <w:spacing w:val="-4"/>
          <w:sz w:val="24"/>
        </w:rPr>
        <w:t xml:space="preserve"> </w:t>
      </w:r>
      <w:r>
        <w:rPr>
          <w:sz w:val="24"/>
        </w:rPr>
        <w:t>Section</w:t>
      </w:r>
      <w:r>
        <w:rPr>
          <w:spacing w:val="-4"/>
          <w:sz w:val="24"/>
        </w:rPr>
        <w:t xml:space="preserve"> </w:t>
      </w:r>
      <w:r>
        <w:rPr>
          <w:sz w:val="24"/>
        </w:rPr>
        <w:t>9</w:t>
      </w:r>
      <w:r>
        <w:rPr>
          <w:spacing w:val="-4"/>
          <w:sz w:val="24"/>
        </w:rPr>
        <w:t xml:space="preserve"> </w:t>
      </w:r>
      <w:r>
        <w:rPr>
          <w:sz w:val="24"/>
        </w:rPr>
        <w:t>of the</w:t>
      </w:r>
      <w:r>
        <w:rPr>
          <w:spacing w:val="-5"/>
          <w:sz w:val="24"/>
        </w:rPr>
        <w:t xml:space="preserve"> </w:t>
      </w:r>
      <w:r>
        <w:rPr>
          <w:sz w:val="24"/>
        </w:rPr>
        <w:t>Montana</w:t>
      </w:r>
      <w:r>
        <w:rPr>
          <w:spacing w:val="-5"/>
          <w:sz w:val="24"/>
        </w:rPr>
        <w:t xml:space="preserve"> </w:t>
      </w:r>
      <w:r>
        <w:rPr>
          <w:sz w:val="24"/>
        </w:rPr>
        <w:t>Constitution</w:t>
      </w:r>
      <w:r>
        <w:rPr>
          <w:spacing w:val="-4"/>
          <w:sz w:val="24"/>
        </w:rPr>
        <w:t xml:space="preserve"> </w:t>
      </w:r>
      <w:r>
        <w:rPr>
          <w:sz w:val="24"/>
        </w:rPr>
        <w:t>guarantees</w:t>
      </w:r>
      <w:r>
        <w:rPr>
          <w:spacing w:val="-3"/>
          <w:sz w:val="24"/>
        </w:rPr>
        <w:t xml:space="preserve"> </w:t>
      </w:r>
      <w:r>
        <w:rPr>
          <w:sz w:val="24"/>
        </w:rPr>
        <w:t>“no</w:t>
      </w:r>
      <w:r>
        <w:rPr>
          <w:spacing w:val="-4"/>
          <w:sz w:val="24"/>
        </w:rPr>
        <w:t xml:space="preserve"> </w:t>
      </w:r>
      <w:r>
        <w:rPr>
          <w:sz w:val="24"/>
        </w:rPr>
        <w:t>person</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deprived</w:t>
      </w:r>
      <w:r>
        <w:rPr>
          <w:spacing w:val="-4"/>
          <w:sz w:val="24"/>
        </w:rPr>
        <w:t xml:space="preserve"> </w:t>
      </w:r>
      <w:r>
        <w:rPr>
          <w:sz w:val="24"/>
        </w:rPr>
        <w:t>of the right to examine documents or to observe the deliberations of all public bodies or agencies of state government and its subdivisions, except in cases in which the demand of individual privacy clearly exceeds the merits of public disclosure.”</w:t>
      </w:r>
    </w:p>
    <w:p w14:paraId="1833BA73" w14:textId="77777777" w:rsidR="00C71CE2" w:rsidRDefault="00000000">
      <w:pPr>
        <w:pStyle w:val="ListParagraph"/>
        <w:numPr>
          <w:ilvl w:val="0"/>
          <w:numId w:val="2"/>
        </w:numPr>
        <w:tabs>
          <w:tab w:val="left" w:pos="600"/>
        </w:tabs>
        <w:spacing w:line="477" w:lineRule="auto"/>
        <w:ind w:left="600" w:right="1417"/>
        <w:rPr>
          <w:sz w:val="24"/>
        </w:rPr>
      </w:pPr>
      <w:r>
        <w:rPr>
          <w:sz w:val="24"/>
        </w:rPr>
        <w:t>MCA</w:t>
      </w:r>
      <w:r>
        <w:rPr>
          <w:spacing w:val="-2"/>
          <w:sz w:val="24"/>
        </w:rPr>
        <w:t xml:space="preserve"> </w:t>
      </w:r>
      <w:r>
        <w:rPr>
          <w:sz w:val="24"/>
        </w:rPr>
        <w:t>§</w:t>
      </w:r>
      <w:r>
        <w:rPr>
          <w:spacing w:val="-3"/>
          <w:sz w:val="24"/>
        </w:rPr>
        <w:t xml:space="preserve"> </w:t>
      </w:r>
      <w:r>
        <w:rPr>
          <w:sz w:val="24"/>
        </w:rPr>
        <w:t>2-3-101</w:t>
      </w:r>
      <w:r>
        <w:rPr>
          <w:spacing w:val="-3"/>
          <w:sz w:val="24"/>
        </w:rPr>
        <w:t xml:space="preserve"> </w:t>
      </w:r>
      <w:r>
        <w:rPr>
          <w:i/>
          <w:sz w:val="24"/>
        </w:rPr>
        <w:t>et</w:t>
      </w:r>
      <w:r>
        <w:rPr>
          <w:i/>
          <w:spacing w:val="-5"/>
          <w:sz w:val="24"/>
        </w:rPr>
        <w:t xml:space="preserve"> </w:t>
      </w:r>
      <w:r>
        <w:rPr>
          <w:i/>
          <w:sz w:val="24"/>
        </w:rPr>
        <w:t>seq.</w:t>
      </w:r>
      <w:r>
        <w:rPr>
          <w:i/>
          <w:spacing w:val="-3"/>
          <w:sz w:val="24"/>
        </w:rPr>
        <w:t xml:space="preserve"> </w:t>
      </w:r>
      <w:r>
        <w:rPr>
          <w:sz w:val="24"/>
        </w:rPr>
        <w:t>effectuates</w:t>
      </w:r>
      <w:r>
        <w:rPr>
          <w:spacing w:val="-2"/>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3"/>
          <w:sz w:val="24"/>
        </w:rPr>
        <w:t xml:space="preserve"> </w:t>
      </w:r>
      <w:r>
        <w:rPr>
          <w:sz w:val="24"/>
        </w:rPr>
        <w:t>Know,</w:t>
      </w:r>
      <w:r>
        <w:rPr>
          <w:spacing w:val="-3"/>
          <w:sz w:val="24"/>
        </w:rPr>
        <w:t xml:space="preserve"> </w:t>
      </w:r>
      <w:r>
        <w:rPr>
          <w:sz w:val="24"/>
        </w:rPr>
        <w:t>and</w:t>
      </w:r>
      <w:r>
        <w:rPr>
          <w:spacing w:val="-3"/>
          <w:sz w:val="24"/>
        </w:rPr>
        <w:t xml:space="preserve"> </w:t>
      </w:r>
      <w:r>
        <w:rPr>
          <w:sz w:val="24"/>
        </w:rPr>
        <w:t>its</w:t>
      </w:r>
      <w:r>
        <w:rPr>
          <w:spacing w:val="-2"/>
          <w:sz w:val="24"/>
        </w:rPr>
        <w:t xml:space="preserve"> </w:t>
      </w:r>
      <w:r>
        <w:rPr>
          <w:sz w:val="24"/>
        </w:rPr>
        <w:t>requirements</w:t>
      </w:r>
      <w:r>
        <w:rPr>
          <w:spacing w:val="-2"/>
          <w:sz w:val="24"/>
        </w:rPr>
        <w:t xml:space="preserve"> </w:t>
      </w:r>
      <w:r>
        <w:rPr>
          <w:sz w:val="24"/>
        </w:rPr>
        <w:t>apply</w:t>
      </w:r>
      <w:r>
        <w:rPr>
          <w:spacing w:val="-3"/>
          <w:sz w:val="24"/>
        </w:rPr>
        <w:t xml:space="preserve"> </w:t>
      </w:r>
      <w:r>
        <w:rPr>
          <w:sz w:val="24"/>
        </w:rPr>
        <w:t>to Ravalli County as a local government of the state.</w:t>
      </w:r>
    </w:p>
    <w:p w14:paraId="13848946" w14:textId="77777777" w:rsidR="00C71CE2" w:rsidRDefault="00000000">
      <w:pPr>
        <w:pStyle w:val="ListParagraph"/>
        <w:numPr>
          <w:ilvl w:val="0"/>
          <w:numId w:val="2"/>
        </w:numPr>
        <w:tabs>
          <w:tab w:val="left" w:pos="600"/>
        </w:tabs>
        <w:spacing w:before="6" w:line="477" w:lineRule="auto"/>
        <w:ind w:left="600" w:right="1961"/>
        <w:rPr>
          <w:sz w:val="24"/>
        </w:rPr>
      </w:pPr>
      <w:r>
        <w:rPr>
          <w:sz w:val="24"/>
        </w:rPr>
        <w:t>The</w:t>
      </w:r>
      <w:r>
        <w:rPr>
          <w:spacing w:val="-6"/>
          <w:sz w:val="24"/>
        </w:rPr>
        <w:t xml:space="preserve"> </w:t>
      </w:r>
      <w:r>
        <w:rPr>
          <w:sz w:val="24"/>
        </w:rPr>
        <w:t>MSPA</w:t>
      </w:r>
      <w:r>
        <w:rPr>
          <w:spacing w:val="-3"/>
          <w:sz w:val="24"/>
        </w:rPr>
        <w:t xml:space="preserve"> </w:t>
      </w:r>
      <w:r>
        <w:rPr>
          <w:sz w:val="24"/>
        </w:rPr>
        <w:t>required</w:t>
      </w:r>
      <w:r>
        <w:rPr>
          <w:spacing w:val="-4"/>
          <w:sz w:val="24"/>
        </w:rPr>
        <w:t xml:space="preserve"> </w:t>
      </w:r>
      <w:r>
        <w:rPr>
          <w:sz w:val="24"/>
        </w:rPr>
        <w:t>Ravalli</w:t>
      </w:r>
      <w:r>
        <w:rPr>
          <w:spacing w:val="-6"/>
          <w:sz w:val="24"/>
        </w:rPr>
        <w:t xml:space="preserve"> </w:t>
      </w:r>
      <w:r>
        <w:rPr>
          <w:sz w:val="24"/>
        </w:rPr>
        <w:t>County</w:t>
      </w:r>
      <w:r>
        <w:rPr>
          <w:spacing w:val="-1"/>
          <w:sz w:val="24"/>
        </w:rPr>
        <w:t xml:space="preserve"> </w:t>
      </w:r>
      <w:r>
        <w:rPr>
          <w:sz w:val="24"/>
        </w:rPr>
        <w:t>to</w:t>
      </w:r>
      <w:r>
        <w:rPr>
          <w:spacing w:val="-4"/>
          <w:sz w:val="24"/>
        </w:rPr>
        <w:t xml:space="preserve"> </w:t>
      </w:r>
      <w:r>
        <w:rPr>
          <w:sz w:val="24"/>
        </w:rPr>
        <w:t>assure</w:t>
      </w:r>
      <w:r>
        <w:rPr>
          <w:spacing w:val="-6"/>
          <w:sz w:val="24"/>
        </w:rPr>
        <w:t xml:space="preserve"> </w:t>
      </w:r>
      <w:r>
        <w:rPr>
          <w:sz w:val="24"/>
        </w:rPr>
        <w:t>the</w:t>
      </w:r>
      <w:r>
        <w:rPr>
          <w:spacing w:val="-6"/>
          <w:sz w:val="24"/>
        </w:rPr>
        <w:t xml:space="preserve"> </w:t>
      </w:r>
      <w:r>
        <w:rPr>
          <w:sz w:val="24"/>
        </w:rPr>
        <w:t>Sapphire</w:t>
      </w:r>
      <w:r>
        <w:rPr>
          <w:spacing w:val="-6"/>
          <w:sz w:val="24"/>
        </w:rPr>
        <w:t xml:space="preserve"> </w:t>
      </w:r>
      <w:r>
        <w:rPr>
          <w:sz w:val="24"/>
        </w:rPr>
        <w:t>Valley</w:t>
      </w:r>
      <w:r>
        <w:rPr>
          <w:spacing w:val="-4"/>
          <w:sz w:val="24"/>
        </w:rPr>
        <w:t xml:space="preserve"> </w:t>
      </w:r>
      <w:r>
        <w:rPr>
          <w:sz w:val="24"/>
        </w:rPr>
        <w:t>Estates</w:t>
      </w:r>
      <w:r>
        <w:rPr>
          <w:spacing w:val="-3"/>
          <w:sz w:val="24"/>
        </w:rPr>
        <w:t xml:space="preserve"> </w:t>
      </w:r>
      <w:r>
        <w:rPr>
          <w:sz w:val="24"/>
        </w:rPr>
        <w:t>Subdivision application was sufficient, and to provide all application materials to the public.</w:t>
      </w:r>
    </w:p>
    <w:p w14:paraId="5E92FE72" w14:textId="77777777" w:rsidR="00C71CE2" w:rsidRPr="00943743" w:rsidRDefault="00000000">
      <w:pPr>
        <w:pStyle w:val="ListParagraph"/>
        <w:numPr>
          <w:ilvl w:val="0"/>
          <w:numId w:val="2"/>
        </w:numPr>
        <w:tabs>
          <w:tab w:val="left" w:pos="600"/>
        </w:tabs>
        <w:spacing w:before="2" w:line="482" w:lineRule="auto"/>
        <w:ind w:left="600" w:right="1292"/>
        <w:rPr>
          <w:sz w:val="24"/>
        </w:rPr>
      </w:pPr>
      <w:r w:rsidRPr="00943743">
        <w:rPr>
          <w:sz w:val="24"/>
        </w:rPr>
        <w:t>Upon information and belief, Ravalli County failed to ensure adequate compilation of required</w:t>
      </w:r>
      <w:r w:rsidRPr="00943743">
        <w:rPr>
          <w:spacing w:val="-5"/>
          <w:sz w:val="24"/>
        </w:rPr>
        <w:t xml:space="preserve"> </w:t>
      </w:r>
      <w:r w:rsidRPr="00943743">
        <w:rPr>
          <w:sz w:val="24"/>
        </w:rPr>
        <w:t>application</w:t>
      </w:r>
      <w:r w:rsidRPr="00943743">
        <w:rPr>
          <w:spacing w:val="-1"/>
          <w:sz w:val="24"/>
        </w:rPr>
        <w:t xml:space="preserve"> </w:t>
      </w:r>
      <w:proofErr w:type="gramStart"/>
      <w:r w:rsidRPr="00943743">
        <w:rPr>
          <w:sz w:val="24"/>
        </w:rPr>
        <w:t>materials,</w:t>
      </w:r>
      <w:r w:rsidRPr="00943743">
        <w:rPr>
          <w:spacing w:val="-5"/>
          <w:sz w:val="24"/>
        </w:rPr>
        <w:t xml:space="preserve"> </w:t>
      </w:r>
      <w:r w:rsidRPr="00943743">
        <w:rPr>
          <w:sz w:val="24"/>
        </w:rPr>
        <w:t>and</w:t>
      </w:r>
      <w:proofErr w:type="gramEnd"/>
      <w:r w:rsidRPr="00943743">
        <w:rPr>
          <w:spacing w:val="-5"/>
          <w:sz w:val="24"/>
        </w:rPr>
        <w:t xml:space="preserve"> </w:t>
      </w:r>
      <w:r w:rsidRPr="00943743">
        <w:rPr>
          <w:sz w:val="24"/>
        </w:rPr>
        <w:t>failed</w:t>
      </w:r>
      <w:r w:rsidRPr="00943743">
        <w:rPr>
          <w:spacing w:val="-5"/>
          <w:sz w:val="24"/>
        </w:rPr>
        <w:t xml:space="preserve"> </w:t>
      </w:r>
      <w:r w:rsidRPr="00943743">
        <w:rPr>
          <w:sz w:val="24"/>
        </w:rPr>
        <w:t>to</w:t>
      </w:r>
      <w:r w:rsidRPr="00943743">
        <w:rPr>
          <w:spacing w:val="-1"/>
          <w:sz w:val="24"/>
        </w:rPr>
        <w:t xml:space="preserve"> </w:t>
      </w:r>
      <w:r w:rsidRPr="00943743">
        <w:rPr>
          <w:sz w:val="24"/>
        </w:rPr>
        <w:t>provide</w:t>
      </w:r>
      <w:r w:rsidRPr="00943743">
        <w:rPr>
          <w:spacing w:val="-2"/>
          <w:sz w:val="24"/>
        </w:rPr>
        <w:t xml:space="preserve"> </w:t>
      </w:r>
      <w:r w:rsidRPr="00943743">
        <w:rPr>
          <w:sz w:val="24"/>
        </w:rPr>
        <w:t>all</w:t>
      </w:r>
      <w:r w:rsidRPr="00943743">
        <w:rPr>
          <w:spacing w:val="-7"/>
          <w:sz w:val="24"/>
        </w:rPr>
        <w:t xml:space="preserve"> </w:t>
      </w:r>
      <w:r w:rsidRPr="00943743">
        <w:rPr>
          <w:sz w:val="24"/>
        </w:rPr>
        <w:t>necessary</w:t>
      </w:r>
      <w:r w:rsidRPr="00943743">
        <w:rPr>
          <w:spacing w:val="-5"/>
          <w:sz w:val="24"/>
        </w:rPr>
        <w:t xml:space="preserve"> </w:t>
      </w:r>
      <w:r w:rsidRPr="00943743">
        <w:rPr>
          <w:sz w:val="24"/>
        </w:rPr>
        <w:t>application</w:t>
      </w:r>
      <w:r w:rsidRPr="00943743">
        <w:rPr>
          <w:spacing w:val="-5"/>
          <w:sz w:val="24"/>
        </w:rPr>
        <w:t xml:space="preserve"> </w:t>
      </w:r>
      <w:r w:rsidRPr="00943743">
        <w:rPr>
          <w:sz w:val="24"/>
        </w:rPr>
        <w:t>materials</w:t>
      </w:r>
      <w:r w:rsidRPr="00943743">
        <w:rPr>
          <w:spacing w:val="-4"/>
          <w:sz w:val="24"/>
        </w:rPr>
        <w:t xml:space="preserve"> </w:t>
      </w:r>
      <w:r w:rsidRPr="00943743">
        <w:rPr>
          <w:sz w:val="24"/>
        </w:rPr>
        <w:t>of</w:t>
      </w:r>
      <w:r w:rsidRPr="00943743">
        <w:rPr>
          <w:spacing w:val="-5"/>
          <w:sz w:val="24"/>
        </w:rPr>
        <w:t xml:space="preserve"> </w:t>
      </w:r>
      <w:r w:rsidRPr="00943743">
        <w:rPr>
          <w:sz w:val="24"/>
        </w:rPr>
        <w:t>the Sapphire Valley Estates Subdivision to the public, including but not limited to water and sanitation information.</w:t>
      </w:r>
    </w:p>
    <w:p w14:paraId="48384836" w14:textId="77777777" w:rsidR="00C71CE2" w:rsidRPr="007D43EB" w:rsidRDefault="00C71CE2">
      <w:pPr>
        <w:spacing w:line="482" w:lineRule="auto"/>
        <w:rPr>
          <w:sz w:val="24"/>
          <w:highlight w:val="yellow"/>
        </w:rPr>
        <w:sectPr w:rsidR="00C71CE2" w:rsidRPr="007D43EB">
          <w:pgSz w:w="12240" w:h="15840"/>
          <w:pgMar w:top="1380" w:right="200" w:bottom="960" w:left="1200" w:header="0" w:footer="760" w:gutter="0"/>
          <w:cols w:space="720"/>
        </w:sectPr>
      </w:pPr>
    </w:p>
    <w:p w14:paraId="32370F91" w14:textId="77777777" w:rsidR="00C71CE2" w:rsidRPr="00943743" w:rsidRDefault="00000000">
      <w:pPr>
        <w:pStyle w:val="ListParagraph"/>
        <w:numPr>
          <w:ilvl w:val="0"/>
          <w:numId w:val="2"/>
        </w:numPr>
        <w:tabs>
          <w:tab w:val="left" w:pos="600"/>
        </w:tabs>
        <w:spacing w:before="61" w:line="480" w:lineRule="auto"/>
        <w:ind w:left="600" w:right="1403"/>
        <w:rPr>
          <w:sz w:val="24"/>
        </w:rPr>
      </w:pPr>
      <w:r w:rsidRPr="00943743">
        <w:rPr>
          <w:sz w:val="24"/>
        </w:rPr>
        <w:lastRenderedPageBreak/>
        <w:t>Ravalli</w:t>
      </w:r>
      <w:r w:rsidRPr="00943743">
        <w:rPr>
          <w:spacing w:val="-6"/>
          <w:sz w:val="24"/>
        </w:rPr>
        <w:t xml:space="preserve"> </w:t>
      </w:r>
      <w:r w:rsidRPr="00943743">
        <w:rPr>
          <w:sz w:val="24"/>
        </w:rPr>
        <w:t>County's</w:t>
      </w:r>
      <w:r w:rsidRPr="00943743">
        <w:rPr>
          <w:spacing w:val="-3"/>
          <w:sz w:val="24"/>
        </w:rPr>
        <w:t xml:space="preserve"> </w:t>
      </w:r>
      <w:r w:rsidRPr="00943743">
        <w:rPr>
          <w:sz w:val="24"/>
        </w:rPr>
        <w:t>failure</w:t>
      </w:r>
      <w:r w:rsidRPr="00943743">
        <w:rPr>
          <w:spacing w:val="-6"/>
          <w:sz w:val="24"/>
        </w:rPr>
        <w:t xml:space="preserve"> </w:t>
      </w:r>
      <w:r w:rsidRPr="00943743">
        <w:rPr>
          <w:sz w:val="24"/>
        </w:rPr>
        <w:t>to</w:t>
      </w:r>
      <w:r w:rsidRPr="00943743">
        <w:rPr>
          <w:spacing w:val="-4"/>
          <w:sz w:val="24"/>
        </w:rPr>
        <w:t xml:space="preserve"> </w:t>
      </w:r>
      <w:r w:rsidRPr="00943743">
        <w:rPr>
          <w:sz w:val="24"/>
        </w:rPr>
        <w:t>assure</w:t>
      </w:r>
      <w:r w:rsidRPr="00943743">
        <w:rPr>
          <w:spacing w:val="-6"/>
          <w:sz w:val="24"/>
        </w:rPr>
        <w:t xml:space="preserve"> </w:t>
      </w:r>
      <w:r w:rsidRPr="00943743">
        <w:rPr>
          <w:sz w:val="24"/>
        </w:rPr>
        <w:t>the</w:t>
      </w:r>
      <w:r w:rsidRPr="00943743">
        <w:rPr>
          <w:spacing w:val="-1"/>
          <w:sz w:val="24"/>
        </w:rPr>
        <w:t xml:space="preserve"> </w:t>
      </w:r>
      <w:r w:rsidRPr="00943743">
        <w:rPr>
          <w:sz w:val="24"/>
        </w:rPr>
        <w:t>compilation</w:t>
      </w:r>
      <w:r w:rsidRPr="00943743">
        <w:rPr>
          <w:spacing w:val="-4"/>
          <w:sz w:val="24"/>
        </w:rPr>
        <w:t xml:space="preserve"> </w:t>
      </w:r>
      <w:r w:rsidRPr="00943743">
        <w:rPr>
          <w:sz w:val="24"/>
        </w:rPr>
        <w:t>of all</w:t>
      </w:r>
      <w:r w:rsidRPr="00943743">
        <w:rPr>
          <w:spacing w:val="-6"/>
          <w:sz w:val="24"/>
        </w:rPr>
        <w:t xml:space="preserve"> </w:t>
      </w:r>
      <w:r w:rsidRPr="00943743">
        <w:rPr>
          <w:sz w:val="24"/>
        </w:rPr>
        <w:t>necessary application</w:t>
      </w:r>
      <w:r w:rsidRPr="00943743">
        <w:rPr>
          <w:spacing w:val="-4"/>
          <w:sz w:val="24"/>
        </w:rPr>
        <w:t xml:space="preserve"> </w:t>
      </w:r>
      <w:r w:rsidRPr="00943743">
        <w:rPr>
          <w:sz w:val="24"/>
        </w:rPr>
        <w:t>materials,</w:t>
      </w:r>
      <w:r w:rsidRPr="00943743">
        <w:rPr>
          <w:spacing w:val="-4"/>
          <w:sz w:val="24"/>
        </w:rPr>
        <w:t xml:space="preserve"> </w:t>
      </w:r>
      <w:r w:rsidRPr="00943743">
        <w:rPr>
          <w:sz w:val="24"/>
        </w:rPr>
        <w:t>and its</w:t>
      </w:r>
      <w:r w:rsidRPr="00943743">
        <w:rPr>
          <w:spacing w:val="-1"/>
          <w:sz w:val="24"/>
        </w:rPr>
        <w:t xml:space="preserve"> </w:t>
      </w:r>
      <w:r w:rsidRPr="00943743">
        <w:rPr>
          <w:sz w:val="24"/>
        </w:rPr>
        <w:t>failure</w:t>
      </w:r>
      <w:r w:rsidRPr="00943743">
        <w:rPr>
          <w:spacing w:val="-4"/>
          <w:sz w:val="24"/>
        </w:rPr>
        <w:t xml:space="preserve"> </w:t>
      </w:r>
      <w:r w:rsidRPr="00943743">
        <w:rPr>
          <w:sz w:val="24"/>
        </w:rPr>
        <w:t>to</w:t>
      </w:r>
      <w:r w:rsidRPr="00943743">
        <w:rPr>
          <w:spacing w:val="-2"/>
          <w:sz w:val="24"/>
        </w:rPr>
        <w:t xml:space="preserve"> </w:t>
      </w:r>
      <w:r w:rsidRPr="00943743">
        <w:rPr>
          <w:sz w:val="24"/>
        </w:rPr>
        <w:t>provide</w:t>
      </w:r>
      <w:r w:rsidRPr="00943743">
        <w:rPr>
          <w:spacing w:val="-4"/>
          <w:sz w:val="24"/>
        </w:rPr>
        <w:t xml:space="preserve"> </w:t>
      </w:r>
      <w:r w:rsidRPr="00943743">
        <w:rPr>
          <w:sz w:val="24"/>
        </w:rPr>
        <w:t>the</w:t>
      </w:r>
      <w:r w:rsidRPr="00943743">
        <w:rPr>
          <w:spacing w:val="-4"/>
          <w:sz w:val="24"/>
        </w:rPr>
        <w:t xml:space="preserve"> </w:t>
      </w:r>
      <w:r w:rsidRPr="00943743">
        <w:rPr>
          <w:sz w:val="24"/>
        </w:rPr>
        <w:t>public</w:t>
      </w:r>
      <w:r w:rsidRPr="00943743">
        <w:rPr>
          <w:spacing w:val="-4"/>
          <w:sz w:val="24"/>
        </w:rPr>
        <w:t xml:space="preserve"> </w:t>
      </w:r>
      <w:r w:rsidRPr="00943743">
        <w:rPr>
          <w:sz w:val="24"/>
        </w:rPr>
        <w:t>with</w:t>
      </w:r>
      <w:r w:rsidRPr="00943743">
        <w:rPr>
          <w:spacing w:val="-2"/>
          <w:sz w:val="24"/>
        </w:rPr>
        <w:t xml:space="preserve"> </w:t>
      </w:r>
      <w:r w:rsidRPr="00943743">
        <w:rPr>
          <w:sz w:val="24"/>
        </w:rPr>
        <w:t>all</w:t>
      </w:r>
      <w:r w:rsidRPr="00943743">
        <w:rPr>
          <w:spacing w:val="-4"/>
          <w:sz w:val="24"/>
        </w:rPr>
        <w:t xml:space="preserve"> </w:t>
      </w:r>
      <w:r w:rsidRPr="00943743">
        <w:rPr>
          <w:sz w:val="24"/>
        </w:rPr>
        <w:t>required</w:t>
      </w:r>
      <w:r w:rsidRPr="00943743">
        <w:rPr>
          <w:spacing w:val="-2"/>
          <w:sz w:val="24"/>
        </w:rPr>
        <w:t xml:space="preserve"> </w:t>
      </w:r>
      <w:r w:rsidRPr="00943743">
        <w:rPr>
          <w:sz w:val="24"/>
        </w:rPr>
        <w:t>data supporting</w:t>
      </w:r>
      <w:r w:rsidRPr="00943743">
        <w:rPr>
          <w:spacing w:val="-2"/>
          <w:sz w:val="24"/>
        </w:rPr>
        <w:t xml:space="preserve"> </w:t>
      </w:r>
      <w:r w:rsidRPr="00943743">
        <w:rPr>
          <w:sz w:val="24"/>
        </w:rPr>
        <w:t>an</w:t>
      </w:r>
      <w:r w:rsidRPr="00943743">
        <w:rPr>
          <w:spacing w:val="-2"/>
          <w:sz w:val="24"/>
        </w:rPr>
        <w:t xml:space="preserve"> </w:t>
      </w:r>
      <w:r w:rsidRPr="00943743">
        <w:rPr>
          <w:sz w:val="24"/>
        </w:rPr>
        <w:t>application,</w:t>
      </w:r>
      <w:r w:rsidRPr="00943743">
        <w:rPr>
          <w:spacing w:val="-2"/>
          <w:sz w:val="24"/>
        </w:rPr>
        <w:t xml:space="preserve"> </w:t>
      </w:r>
      <w:r w:rsidRPr="00943743">
        <w:rPr>
          <w:sz w:val="24"/>
        </w:rPr>
        <w:t>violated</w:t>
      </w:r>
      <w:r w:rsidRPr="00943743">
        <w:rPr>
          <w:spacing w:val="-2"/>
          <w:sz w:val="24"/>
        </w:rPr>
        <w:t xml:space="preserve"> </w:t>
      </w:r>
      <w:r w:rsidRPr="00943743">
        <w:rPr>
          <w:sz w:val="24"/>
        </w:rPr>
        <w:t>the public’s Right to Know, and to “expect governmental agencies to afford such reasonable opportunity for citizen participation in the operation of the agencies prior to the final</w:t>
      </w:r>
    </w:p>
    <w:p w14:paraId="055D0040" w14:textId="77777777" w:rsidR="00C71CE2" w:rsidRDefault="00000000">
      <w:pPr>
        <w:pStyle w:val="BodyText"/>
        <w:spacing w:before="3"/>
        <w:ind w:firstLine="0"/>
      </w:pPr>
      <w:r w:rsidRPr="00943743">
        <w:t>decision…”</w:t>
      </w:r>
      <w:r w:rsidRPr="00943743">
        <w:rPr>
          <w:spacing w:val="-3"/>
        </w:rPr>
        <w:t xml:space="preserve"> </w:t>
      </w:r>
      <w:r w:rsidRPr="00943743">
        <w:t>Mont.</w:t>
      </w:r>
      <w:r w:rsidRPr="00943743">
        <w:rPr>
          <w:spacing w:val="-1"/>
        </w:rPr>
        <w:t xml:space="preserve"> </w:t>
      </w:r>
      <w:r w:rsidRPr="00943743">
        <w:t>Const.</w:t>
      </w:r>
      <w:r w:rsidRPr="00943743">
        <w:rPr>
          <w:spacing w:val="-1"/>
        </w:rPr>
        <w:t xml:space="preserve"> </w:t>
      </w:r>
      <w:r w:rsidRPr="00943743">
        <w:t>Art. II,</w:t>
      </w:r>
      <w:r w:rsidRPr="00943743">
        <w:rPr>
          <w:spacing w:val="-1"/>
        </w:rPr>
        <w:t xml:space="preserve"> </w:t>
      </w:r>
      <w:r w:rsidRPr="00943743">
        <w:t>§§</w:t>
      </w:r>
      <w:r w:rsidRPr="00943743">
        <w:rPr>
          <w:spacing w:val="-1"/>
        </w:rPr>
        <w:t xml:space="preserve"> </w:t>
      </w:r>
      <w:r w:rsidRPr="00943743">
        <w:t>8, 9;</w:t>
      </w:r>
      <w:r w:rsidRPr="00943743">
        <w:rPr>
          <w:spacing w:val="-1"/>
        </w:rPr>
        <w:t xml:space="preserve"> </w:t>
      </w:r>
      <w:r w:rsidRPr="00943743">
        <w:t>MCA § 2-3-</w:t>
      </w:r>
      <w:r w:rsidRPr="00943743">
        <w:rPr>
          <w:spacing w:val="-2"/>
        </w:rPr>
        <w:t>111(1).</w:t>
      </w:r>
    </w:p>
    <w:p w14:paraId="5BDF512B" w14:textId="77777777" w:rsidR="00C71CE2" w:rsidRDefault="00C71CE2">
      <w:pPr>
        <w:pStyle w:val="BodyText"/>
        <w:spacing w:before="273"/>
        <w:ind w:left="0" w:firstLine="0"/>
      </w:pPr>
    </w:p>
    <w:p w14:paraId="2139C81F" w14:textId="77777777" w:rsidR="00C71CE2" w:rsidRDefault="00000000">
      <w:pPr>
        <w:pStyle w:val="Heading1"/>
        <w:spacing w:line="240" w:lineRule="auto"/>
        <w:ind w:right="633"/>
        <w:rPr>
          <w:u w:val="none"/>
        </w:rPr>
      </w:pPr>
      <w:r>
        <w:rPr>
          <w:u w:val="thick"/>
        </w:rPr>
        <w:t>REQUEST</w:t>
      </w:r>
      <w:r>
        <w:rPr>
          <w:spacing w:val="-2"/>
          <w:u w:val="thick"/>
        </w:rPr>
        <w:t xml:space="preserve"> </w:t>
      </w:r>
      <w:r>
        <w:rPr>
          <w:u w:val="thick"/>
        </w:rPr>
        <w:t xml:space="preserve">FOR </w:t>
      </w:r>
      <w:r>
        <w:rPr>
          <w:spacing w:val="-2"/>
          <w:u w:val="thick"/>
        </w:rPr>
        <w:t>RELIEF</w:t>
      </w:r>
    </w:p>
    <w:p w14:paraId="40BF1D83" w14:textId="77777777" w:rsidR="00C71CE2" w:rsidRDefault="00C71CE2">
      <w:pPr>
        <w:pStyle w:val="BodyText"/>
        <w:spacing w:before="3"/>
        <w:ind w:left="0" w:firstLine="0"/>
        <w:rPr>
          <w:b/>
        </w:rPr>
      </w:pPr>
    </w:p>
    <w:p w14:paraId="7EDBF2AB" w14:textId="77777777" w:rsidR="00C71CE2" w:rsidRDefault="00000000">
      <w:pPr>
        <w:pStyle w:val="BodyText"/>
        <w:spacing w:before="1"/>
        <w:ind w:left="961" w:firstLine="0"/>
      </w:pPr>
      <w:r>
        <w:t>WHEREFORE,</w:t>
      </w:r>
      <w:r>
        <w:rPr>
          <w:spacing w:val="-2"/>
        </w:rPr>
        <w:t xml:space="preserve"> </w:t>
      </w:r>
      <w:r>
        <w:t>Plaintiffs pray</w:t>
      </w:r>
      <w:r>
        <w:rPr>
          <w:spacing w:val="-2"/>
        </w:rPr>
        <w:t xml:space="preserve"> </w:t>
      </w:r>
      <w:r>
        <w:t>for</w:t>
      </w:r>
      <w:r>
        <w:rPr>
          <w:spacing w:val="-2"/>
        </w:rPr>
        <w:t xml:space="preserve"> </w:t>
      </w:r>
      <w:r>
        <w:t>relief</w:t>
      </w:r>
      <w:r>
        <w:rPr>
          <w:spacing w:val="-2"/>
        </w:rPr>
        <w:t xml:space="preserve"> </w:t>
      </w:r>
      <w:r>
        <w:t>against</w:t>
      </w:r>
      <w:r>
        <w:rPr>
          <w:spacing w:val="-4"/>
        </w:rPr>
        <w:t xml:space="preserve"> </w:t>
      </w:r>
      <w:r>
        <w:t>Defendant</w:t>
      </w:r>
      <w:r>
        <w:rPr>
          <w:spacing w:val="-1"/>
        </w:rPr>
        <w:t xml:space="preserve"> </w:t>
      </w:r>
      <w:r>
        <w:t>as</w:t>
      </w:r>
      <w:r>
        <w:rPr>
          <w:spacing w:val="-1"/>
        </w:rPr>
        <w:t xml:space="preserve"> </w:t>
      </w:r>
      <w:r>
        <w:rPr>
          <w:spacing w:val="-2"/>
        </w:rPr>
        <w:t>follows:</w:t>
      </w:r>
    </w:p>
    <w:p w14:paraId="56F98048" w14:textId="77777777" w:rsidR="00C71CE2" w:rsidRPr="00943743" w:rsidRDefault="00000000">
      <w:pPr>
        <w:pStyle w:val="ListParagraph"/>
        <w:numPr>
          <w:ilvl w:val="1"/>
          <w:numId w:val="2"/>
        </w:numPr>
        <w:tabs>
          <w:tab w:val="left" w:pos="959"/>
          <w:tab w:val="left" w:pos="961"/>
        </w:tabs>
        <w:spacing w:before="274" w:line="480" w:lineRule="auto"/>
        <w:ind w:right="1570"/>
        <w:rPr>
          <w:sz w:val="24"/>
        </w:rPr>
      </w:pPr>
      <w:r w:rsidRPr="00943743">
        <w:rPr>
          <w:sz w:val="24"/>
        </w:rPr>
        <w:t>For</w:t>
      </w:r>
      <w:r w:rsidRPr="00943743">
        <w:rPr>
          <w:spacing w:val="-4"/>
          <w:sz w:val="24"/>
        </w:rPr>
        <w:t xml:space="preserve"> </w:t>
      </w:r>
      <w:r w:rsidRPr="00943743">
        <w:rPr>
          <w:sz w:val="24"/>
        </w:rPr>
        <w:t>an</w:t>
      </w:r>
      <w:r w:rsidRPr="00943743">
        <w:rPr>
          <w:spacing w:val="-4"/>
          <w:sz w:val="24"/>
        </w:rPr>
        <w:t xml:space="preserve"> </w:t>
      </w:r>
      <w:r w:rsidRPr="00943743">
        <w:rPr>
          <w:sz w:val="24"/>
        </w:rPr>
        <w:t>order</w:t>
      </w:r>
      <w:r w:rsidRPr="00943743">
        <w:rPr>
          <w:spacing w:val="-4"/>
          <w:sz w:val="24"/>
        </w:rPr>
        <w:t xml:space="preserve"> </w:t>
      </w:r>
      <w:r w:rsidRPr="00943743">
        <w:rPr>
          <w:sz w:val="24"/>
        </w:rPr>
        <w:t>declaring</w:t>
      </w:r>
      <w:r w:rsidRPr="00943743">
        <w:rPr>
          <w:spacing w:val="-4"/>
          <w:sz w:val="24"/>
        </w:rPr>
        <w:t xml:space="preserve"> </w:t>
      </w:r>
      <w:r w:rsidRPr="00943743">
        <w:rPr>
          <w:sz w:val="24"/>
        </w:rPr>
        <w:t>void</w:t>
      </w:r>
      <w:r w:rsidRPr="00943743">
        <w:rPr>
          <w:spacing w:val="-3"/>
          <w:sz w:val="24"/>
        </w:rPr>
        <w:t xml:space="preserve"> </w:t>
      </w:r>
      <w:r w:rsidRPr="00943743">
        <w:rPr>
          <w:i/>
          <w:sz w:val="24"/>
        </w:rPr>
        <w:t>ab initio</w:t>
      </w:r>
      <w:r w:rsidRPr="00943743">
        <w:rPr>
          <w:i/>
          <w:spacing w:val="-3"/>
          <w:sz w:val="24"/>
        </w:rPr>
        <w:t xml:space="preserve"> </w:t>
      </w:r>
      <w:r w:rsidRPr="00943743">
        <w:rPr>
          <w:sz w:val="24"/>
        </w:rPr>
        <w:t>Ravalli</w:t>
      </w:r>
      <w:r w:rsidRPr="00943743">
        <w:rPr>
          <w:spacing w:val="-6"/>
          <w:sz w:val="24"/>
        </w:rPr>
        <w:t xml:space="preserve"> </w:t>
      </w:r>
      <w:r w:rsidRPr="00943743">
        <w:rPr>
          <w:sz w:val="24"/>
        </w:rPr>
        <w:t>County’s</w:t>
      </w:r>
      <w:r w:rsidRPr="00943743">
        <w:rPr>
          <w:spacing w:val="-3"/>
          <w:sz w:val="24"/>
        </w:rPr>
        <w:t xml:space="preserve"> </w:t>
      </w:r>
      <w:r w:rsidRPr="00943743">
        <w:rPr>
          <w:sz w:val="24"/>
        </w:rPr>
        <w:t>approval</w:t>
      </w:r>
      <w:r w:rsidRPr="00943743">
        <w:rPr>
          <w:spacing w:val="-6"/>
          <w:sz w:val="24"/>
        </w:rPr>
        <w:t xml:space="preserve"> </w:t>
      </w:r>
      <w:r w:rsidRPr="00943743">
        <w:rPr>
          <w:sz w:val="24"/>
        </w:rPr>
        <w:t>of</w:t>
      </w:r>
      <w:r w:rsidRPr="00943743">
        <w:rPr>
          <w:spacing w:val="-3"/>
          <w:sz w:val="24"/>
        </w:rPr>
        <w:t xml:space="preserve"> </w:t>
      </w:r>
      <w:r w:rsidRPr="00943743">
        <w:rPr>
          <w:sz w:val="24"/>
        </w:rPr>
        <w:t>the</w:t>
      </w:r>
      <w:r w:rsidRPr="00943743">
        <w:rPr>
          <w:spacing w:val="-6"/>
          <w:sz w:val="24"/>
        </w:rPr>
        <w:t xml:space="preserve"> </w:t>
      </w:r>
      <w:r w:rsidRPr="00943743">
        <w:rPr>
          <w:sz w:val="24"/>
        </w:rPr>
        <w:t>Sapphire</w:t>
      </w:r>
      <w:r w:rsidRPr="00943743">
        <w:rPr>
          <w:spacing w:val="-6"/>
          <w:sz w:val="24"/>
        </w:rPr>
        <w:t xml:space="preserve"> </w:t>
      </w:r>
      <w:r w:rsidRPr="00943743">
        <w:rPr>
          <w:sz w:val="24"/>
        </w:rPr>
        <w:t xml:space="preserve">Valley Estates preliminary plat and remanding for reconsideration in light of its lawful </w:t>
      </w:r>
      <w:proofErr w:type="gramStart"/>
      <w:r w:rsidRPr="00943743">
        <w:rPr>
          <w:spacing w:val="-2"/>
          <w:sz w:val="24"/>
        </w:rPr>
        <w:t>mandates;</w:t>
      </w:r>
      <w:proofErr w:type="gramEnd"/>
    </w:p>
    <w:p w14:paraId="3CBB353B" w14:textId="77777777" w:rsidR="00C71CE2" w:rsidRPr="00943743" w:rsidRDefault="00000000">
      <w:pPr>
        <w:pStyle w:val="ListParagraph"/>
        <w:numPr>
          <w:ilvl w:val="1"/>
          <w:numId w:val="2"/>
        </w:numPr>
        <w:tabs>
          <w:tab w:val="left" w:pos="961"/>
        </w:tabs>
        <w:spacing w:line="480" w:lineRule="auto"/>
        <w:ind w:right="1778"/>
        <w:rPr>
          <w:sz w:val="24"/>
        </w:rPr>
      </w:pPr>
      <w:r w:rsidRPr="00943743">
        <w:rPr>
          <w:sz w:val="24"/>
        </w:rPr>
        <w:t>For a determination and declaration that Ravalli County’s approval of the Sapphire Valley</w:t>
      </w:r>
      <w:r w:rsidRPr="00943743">
        <w:rPr>
          <w:spacing w:val="-5"/>
          <w:sz w:val="24"/>
        </w:rPr>
        <w:t xml:space="preserve"> </w:t>
      </w:r>
      <w:r w:rsidRPr="00943743">
        <w:rPr>
          <w:sz w:val="24"/>
        </w:rPr>
        <w:t>Estates</w:t>
      </w:r>
      <w:r w:rsidRPr="00943743">
        <w:rPr>
          <w:spacing w:val="-2"/>
          <w:sz w:val="24"/>
        </w:rPr>
        <w:t xml:space="preserve"> </w:t>
      </w:r>
      <w:r w:rsidRPr="00943743">
        <w:rPr>
          <w:sz w:val="24"/>
        </w:rPr>
        <w:t>preliminary</w:t>
      </w:r>
      <w:r w:rsidRPr="00943743">
        <w:rPr>
          <w:spacing w:val="-5"/>
          <w:sz w:val="24"/>
        </w:rPr>
        <w:t xml:space="preserve"> </w:t>
      </w:r>
      <w:r w:rsidRPr="00943743">
        <w:rPr>
          <w:sz w:val="24"/>
        </w:rPr>
        <w:t>plat</w:t>
      </w:r>
      <w:r w:rsidRPr="00943743">
        <w:rPr>
          <w:spacing w:val="-6"/>
          <w:sz w:val="24"/>
        </w:rPr>
        <w:t xml:space="preserve"> </w:t>
      </w:r>
      <w:r w:rsidRPr="00943743">
        <w:rPr>
          <w:sz w:val="24"/>
        </w:rPr>
        <w:t>was</w:t>
      </w:r>
      <w:r w:rsidRPr="00943743">
        <w:rPr>
          <w:spacing w:val="-3"/>
          <w:sz w:val="24"/>
        </w:rPr>
        <w:t xml:space="preserve"> </w:t>
      </w:r>
      <w:r w:rsidRPr="00943743">
        <w:rPr>
          <w:sz w:val="24"/>
        </w:rPr>
        <w:t>illegal,</w:t>
      </w:r>
      <w:r w:rsidRPr="00943743">
        <w:rPr>
          <w:spacing w:val="-1"/>
          <w:sz w:val="24"/>
        </w:rPr>
        <w:t xml:space="preserve"> </w:t>
      </w:r>
      <w:r w:rsidRPr="00943743">
        <w:rPr>
          <w:sz w:val="24"/>
        </w:rPr>
        <w:t>arbitrary</w:t>
      </w:r>
      <w:r w:rsidRPr="00943743">
        <w:rPr>
          <w:spacing w:val="-1"/>
          <w:sz w:val="24"/>
        </w:rPr>
        <w:t xml:space="preserve"> </w:t>
      </w:r>
      <w:r w:rsidRPr="00943743">
        <w:rPr>
          <w:sz w:val="24"/>
        </w:rPr>
        <w:t>and</w:t>
      </w:r>
      <w:r w:rsidRPr="00943743">
        <w:rPr>
          <w:spacing w:val="-5"/>
          <w:sz w:val="24"/>
        </w:rPr>
        <w:t xml:space="preserve"> </w:t>
      </w:r>
      <w:r w:rsidRPr="00943743">
        <w:rPr>
          <w:sz w:val="24"/>
        </w:rPr>
        <w:t>capricious,</w:t>
      </w:r>
      <w:r w:rsidRPr="00943743">
        <w:rPr>
          <w:spacing w:val="-2"/>
          <w:sz w:val="24"/>
        </w:rPr>
        <w:t xml:space="preserve"> </w:t>
      </w:r>
      <w:r w:rsidRPr="00943743">
        <w:rPr>
          <w:sz w:val="24"/>
        </w:rPr>
        <w:t>and</w:t>
      </w:r>
      <w:r w:rsidRPr="00943743">
        <w:rPr>
          <w:spacing w:val="-5"/>
          <w:sz w:val="24"/>
        </w:rPr>
        <w:t xml:space="preserve"> </w:t>
      </w:r>
      <w:r w:rsidRPr="00943743">
        <w:rPr>
          <w:sz w:val="24"/>
        </w:rPr>
        <w:t>violates</w:t>
      </w:r>
      <w:r w:rsidRPr="00943743">
        <w:rPr>
          <w:spacing w:val="-4"/>
          <w:sz w:val="24"/>
        </w:rPr>
        <w:t xml:space="preserve"> </w:t>
      </w:r>
      <w:r w:rsidRPr="00943743">
        <w:rPr>
          <w:sz w:val="24"/>
        </w:rPr>
        <w:t xml:space="preserve">the Montana Subdivision and Platting Act, Sections 603 and </w:t>
      </w:r>
      <w:proofErr w:type="gramStart"/>
      <w:r w:rsidRPr="00943743">
        <w:rPr>
          <w:sz w:val="24"/>
        </w:rPr>
        <w:t>608;</w:t>
      </w:r>
      <w:proofErr w:type="gramEnd"/>
    </w:p>
    <w:p w14:paraId="74F5E190" w14:textId="77777777" w:rsidR="00C71CE2" w:rsidRPr="00943743" w:rsidRDefault="00000000">
      <w:pPr>
        <w:pStyle w:val="ListParagraph"/>
        <w:numPr>
          <w:ilvl w:val="1"/>
          <w:numId w:val="2"/>
        </w:numPr>
        <w:tabs>
          <w:tab w:val="left" w:pos="961"/>
        </w:tabs>
        <w:spacing w:line="480" w:lineRule="auto"/>
        <w:ind w:right="1257"/>
        <w:rPr>
          <w:sz w:val="24"/>
        </w:rPr>
      </w:pPr>
      <w:r w:rsidRPr="00943743">
        <w:rPr>
          <w:sz w:val="24"/>
        </w:rPr>
        <w:t>For</w:t>
      </w:r>
      <w:r w:rsidRPr="00943743">
        <w:rPr>
          <w:spacing w:val="-3"/>
          <w:sz w:val="24"/>
        </w:rPr>
        <w:t xml:space="preserve"> </w:t>
      </w:r>
      <w:r w:rsidRPr="00943743">
        <w:rPr>
          <w:sz w:val="24"/>
        </w:rPr>
        <w:t>a</w:t>
      </w:r>
      <w:r w:rsidRPr="00943743">
        <w:rPr>
          <w:spacing w:val="-5"/>
          <w:sz w:val="24"/>
        </w:rPr>
        <w:t xml:space="preserve"> </w:t>
      </w:r>
      <w:r w:rsidRPr="00943743">
        <w:rPr>
          <w:sz w:val="24"/>
        </w:rPr>
        <w:t>determination</w:t>
      </w:r>
      <w:r w:rsidRPr="00943743">
        <w:rPr>
          <w:spacing w:val="-3"/>
          <w:sz w:val="24"/>
        </w:rPr>
        <w:t xml:space="preserve"> </w:t>
      </w:r>
      <w:r w:rsidRPr="00943743">
        <w:rPr>
          <w:sz w:val="24"/>
        </w:rPr>
        <w:t>and</w:t>
      </w:r>
      <w:r w:rsidRPr="00943743">
        <w:rPr>
          <w:spacing w:val="-3"/>
          <w:sz w:val="24"/>
        </w:rPr>
        <w:t xml:space="preserve"> </w:t>
      </w:r>
      <w:r w:rsidRPr="00943743">
        <w:rPr>
          <w:sz w:val="24"/>
        </w:rPr>
        <w:t>declaration</w:t>
      </w:r>
      <w:r w:rsidRPr="00943743">
        <w:rPr>
          <w:spacing w:val="-3"/>
          <w:sz w:val="24"/>
        </w:rPr>
        <w:t xml:space="preserve"> </w:t>
      </w:r>
      <w:r w:rsidRPr="00943743">
        <w:rPr>
          <w:sz w:val="24"/>
        </w:rPr>
        <w:t>that</w:t>
      </w:r>
      <w:r w:rsidRPr="00943743">
        <w:rPr>
          <w:spacing w:val="-5"/>
          <w:sz w:val="24"/>
        </w:rPr>
        <w:t xml:space="preserve"> </w:t>
      </w:r>
      <w:r w:rsidRPr="00943743">
        <w:rPr>
          <w:sz w:val="24"/>
        </w:rPr>
        <w:t>Ravalli</w:t>
      </w:r>
      <w:r w:rsidRPr="00943743">
        <w:rPr>
          <w:spacing w:val="-5"/>
          <w:sz w:val="24"/>
        </w:rPr>
        <w:t xml:space="preserve"> </w:t>
      </w:r>
      <w:r w:rsidRPr="00943743">
        <w:rPr>
          <w:sz w:val="24"/>
        </w:rPr>
        <w:t>County's</w:t>
      </w:r>
      <w:r w:rsidRPr="00943743">
        <w:rPr>
          <w:spacing w:val="-2"/>
          <w:sz w:val="24"/>
        </w:rPr>
        <w:t xml:space="preserve"> </w:t>
      </w:r>
      <w:r w:rsidRPr="00943743">
        <w:rPr>
          <w:sz w:val="24"/>
        </w:rPr>
        <w:t>approval</w:t>
      </w:r>
      <w:r w:rsidRPr="00943743">
        <w:rPr>
          <w:spacing w:val="-5"/>
          <w:sz w:val="24"/>
        </w:rPr>
        <w:t xml:space="preserve"> </w:t>
      </w:r>
      <w:r w:rsidRPr="00943743">
        <w:rPr>
          <w:sz w:val="24"/>
        </w:rPr>
        <w:t>of</w:t>
      </w:r>
      <w:r w:rsidRPr="00943743">
        <w:rPr>
          <w:spacing w:val="-3"/>
          <w:sz w:val="24"/>
        </w:rPr>
        <w:t xml:space="preserve"> </w:t>
      </w:r>
      <w:r w:rsidRPr="00943743">
        <w:rPr>
          <w:sz w:val="24"/>
        </w:rPr>
        <w:t>the</w:t>
      </w:r>
      <w:r w:rsidRPr="00943743">
        <w:rPr>
          <w:spacing w:val="-5"/>
          <w:sz w:val="24"/>
        </w:rPr>
        <w:t xml:space="preserve"> </w:t>
      </w:r>
      <w:r w:rsidRPr="00943743">
        <w:rPr>
          <w:sz w:val="24"/>
        </w:rPr>
        <w:t>Sapphire</w:t>
      </w:r>
      <w:r w:rsidRPr="00943743">
        <w:rPr>
          <w:spacing w:val="-5"/>
          <w:sz w:val="24"/>
        </w:rPr>
        <w:t xml:space="preserve"> </w:t>
      </w:r>
      <w:r w:rsidRPr="00943743">
        <w:rPr>
          <w:sz w:val="24"/>
        </w:rPr>
        <w:t>Valley Estates preliminary plat violated citizens' fundamental rights to meaningful Public Participation, to a Clean and Healthful Environment, and to adequate remedies at law, because failing to assure compilation of a sufficient application or publication of all application materials harms the public's ability to be informed of a decision's impacts or meaningfully participate, and because the County's failure to perform mandatory impact analyses threatens unreasonable depletion and degradation;</w:t>
      </w:r>
    </w:p>
    <w:p w14:paraId="17DB35F2" w14:textId="77777777" w:rsidR="00C71CE2" w:rsidRPr="00943743" w:rsidRDefault="00000000">
      <w:pPr>
        <w:pStyle w:val="ListParagraph"/>
        <w:numPr>
          <w:ilvl w:val="1"/>
          <w:numId w:val="2"/>
        </w:numPr>
        <w:tabs>
          <w:tab w:val="left" w:pos="959"/>
          <w:tab w:val="left" w:pos="961"/>
        </w:tabs>
        <w:spacing w:before="2" w:line="480" w:lineRule="auto"/>
        <w:ind w:right="1257"/>
        <w:rPr>
          <w:sz w:val="24"/>
        </w:rPr>
      </w:pPr>
      <w:r w:rsidRPr="00943743">
        <w:rPr>
          <w:sz w:val="24"/>
        </w:rPr>
        <w:t>For</w:t>
      </w:r>
      <w:r w:rsidRPr="00943743">
        <w:rPr>
          <w:spacing w:val="-3"/>
          <w:sz w:val="24"/>
        </w:rPr>
        <w:t xml:space="preserve"> </w:t>
      </w:r>
      <w:r w:rsidRPr="00943743">
        <w:rPr>
          <w:sz w:val="24"/>
        </w:rPr>
        <w:t>a</w:t>
      </w:r>
      <w:r w:rsidRPr="00943743">
        <w:rPr>
          <w:spacing w:val="-5"/>
          <w:sz w:val="24"/>
        </w:rPr>
        <w:t xml:space="preserve"> </w:t>
      </w:r>
      <w:r w:rsidRPr="00943743">
        <w:rPr>
          <w:sz w:val="24"/>
        </w:rPr>
        <w:t>determination</w:t>
      </w:r>
      <w:r w:rsidRPr="00943743">
        <w:rPr>
          <w:spacing w:val="-3"/>
          <w:sz w:val="24"/>
        </w:rPr>
        <w:t xml:space="preserve"> </w:t>
      </w:r>
      <w:r w:rsidRPr="00943743">
        <w:rPr>
          <w:sz w:val="24"/>
        </w:rPr>
        <w:t>and</w:t>
      </w:r>
      <w:r w:rsidRPr="00943743">
        <w:rPr>
          <w:spacing w:val="-3"/>
          <w:sz w:val="24"/>
        </w:rPr>
        <w:t xml:space="preserve"> </w:t>
      </w:r>
      <w:r w:rsidRPr="00943743">
        <w:rPr>
          <w:sz w:val="24"/>
        </w:rPr>
        <w:t>declaration</w:t>
      </w:r>
      <w:r w:rsidRPr="00943743">
        <w:rPr>
          <w:spacing w:val="-3"/>
          <w:sz w:val="24"/>
        </w:rPr>
        <w:t xml:space="preserve"> </w:t>
      </w:r>
      <w:r w:rsidRPr="00943743">
        <w:rPr>
          <w:sz w:val="24"/>
        </w:rPr>
        <w:t>that</w:t>
      </w:r>
      <w:r w:rsidRPr="00943743">
        <w:rPr>
          <w:spacing w:val="-5"/>
          <w:sz w:val="24"/>
        </w:rPr>
        <w:t xml:space="preserve"> </w:t>
      </w:r>
      <w:r w:rsidRPr="00943743">
        <w:rPr>
          <w:sz w:val="24"/>
        </w:rPr>
        <w:t>Ravalli</w:t>
      </w:r>
      <w:r w:rsidRPr="00943743">
        <w:rPr>
          <w:spacing w:val="-5"/>
          <w:sz w:val="24"/>
        </w:rPr>
        <w:t xml:space="preserve"> </w:t>
      </w:r>
      <w:r w:rsidRPr="00943743">
        <w:rPr>
          <w:sz w:val="24"/>
        </w:rPr>
        <w:t>County's</w:t>
      </w:r>
      <w:r w:rsidRPr="00943743">
        <w:rPr>
          <w:spacing w:val="-2"/>
          <w:sz w:val="24"/>
        </w:rPr>
        <w:t xml:space="preserve"> </w:t>
      </w:r>
      <w:r w:rsidRPr="00943743">
        <w:rPr>
          <w:sz w:val="24"/>
        </w:rPr>
        <w:t>approval</w:t>
      </w:r>
      <w:r w:rsidRPr="00943743">
        <w:rPr>
          <w:spacing w:val="-5"/>
          <w:sz w:val="24"/>
        </w:rPr>
        <w:t xml:space="preserve"> </w:t>
      </w:r>
      <w:r w:rsidRPr="00943743">
        <w:rPr>
          <w:sz w:val="24"/>
        </w:rPr>
        <w:t>of</w:t>
      </w:r>
      <w:r w:rsidRPr="00943743">
        <w:rPr>
          <w:spacing w:val="-3"/>
          <w:sz w:val="24"/>
        </w:rPr>
        <w:t xml:space="preserve"> </w:t>
      </w:r>
      <w:r w:rsidRPr="00943743">
        <w:rPr>
          <w:sz w:val="24"/>
        </w:rPr>
        <w:t>the</w:t>
      </w:r>
      <w:r w:rsidRPr="00943743">
        <w:rPr>
          <w:spacing w:val="-5"/>
          <w:sz w:val="24"/>
        </w:rPr>
        <w:t xml:space="preserve"> </w:t>
      </w:r>
      <w:r w:rsidRPr="00943743">
        <w:rPr>
          <w:sz w:val="24"/>
        </w:rPr>
        <w:t>Sapphire</w:t>
      </w:r>
      <w:r w:rsidRPr="00943743">
        <w:rPr>
          <w:spacing w:val="-5"/>
          <w:sz w:val="24"/>
        </w:rPr>
        <w:t xml:space="preserve"> </w:t>
      </w:r>
      <w:r w:rsidRPr="00943743">
        <w:rPr>
          <w:sz w:val="24"/>
        </w:rPr>
        <w:t xml:space="preserve">Valley Estates preliminary plat failed to satisfy its own Subdivision Regulations, and therefore its decision-making was illegal, arbitrary and </w:t>
      </w:r>
      <w:proofErr w:type="gramStart"/>
      <w:r w:rsidRPr="00943743">
        <w:rPr>
          <w:sz w:val="24"/>
        </w:rPr>
        <w:t>capricious;</w:t>
      </w:r>
      <w:proofErr w:type="gramEnd"/>
    </w:p>
    <w:p w14:paraId="4FB1364B" w14:textId="77777777" w:rsidR="00C71CE2" w:rsidRDefault="00C71CE2">
      <w:pPr>
        <w:spacing w:line="480" w:lineRule="auto"/>
        <w:rPr>
          <w:sz w:val="24"/>
        </w:rPr>
        <w:sectPr w:rsidR="00C71CE2">
          <w:pgSz w:w="12240" w:h="15840"/>
          <w:pgMar w:top="1380" w:right="200" w:bottom="960" w:left="1200" w:header="0" w:footer="760" w:gutter="0"/>
          <w:cols w:space="720"/>
        </w:sectPr>
      </w:pPr>
    </w:p>
    <w:p w14:paraId="5C7CA99F" w14:textId="77777777" w:rsidR="00C71CE2" w:rsidRPr="00943743" w:rsidRDefault="00000000">
      <w:pPr>
        <w:pStyle w:val="ListParagraph"/>
        <w:numPr>
          <w:ilvl w:val="1"/>
          <w:numId w:val="2"/>
        </w:numPr>
        <w:tabs>
          <w:tab w:val="left" w:pos="961"/>
        </w:tabs>
        <w:spacing w:before="61" w:line="480" w:lineRule="auto"/>
        <w:ind w:right="1614"/>
        <w:rPr>
          <w:sz w:val="24"/>
        </w:rPr>
      </w:pPr>
      <w:r>
        <w:rPr>
          <w:sz w:val="24"/>
        </w:rPr>
        <w:lastRenderedPageBreak/>
        <w:t>For a determination and declaration that the County's subdivision regulations do not comply with § 76-3-501(</w:t>
      </w:r>
      <w:proofErr w:type="spellStart"/>
      <w:r>
        <w:rPr>
          <w:sz w:val="24"/>
        </w:rPr>
        <w:t>i</w:t>
      </w:r>
      <w:proofErr w:type="spellEnd"/>
      <w:r>
        <w:rPr>
          <w:sz w:val="24"/>
        </w:rPr>
        <w:t>), MCA, because they do not provide for the “avoidance of subdivisions</w:t>
      </w:r>
      <w:r>
        <w:rPr>
          <w:spacing w:val="-4"/>
          <w:sz w:val="24"/>
        </w:rPr>
        <w:t xml:space="preserve"> </w:t>
      </w:r>
      <w:r>
        <w:rPr>
          <w:sz w:val="24"/>
        </w:rPr>
        <w:t>that</w:t>
      </w:r>
      <w:r>
        <w:rPr>
          <w:spacing w:val="-7"/>
          <w:sz w:val="24"/>
        </w:rPr>
        <w:t xml:space="preserve"> </w:t>
      </w:r>
      <w:r>
        <w:rPr>
          <w:sz w:val="24"/>
        </w:rPr>
        <w:t>would</w:t>
      </w:r>
      <w:r>
        <w:rPr>
          <w:spacing w:val="-5"/>
          <w:sz w:val="24"/>
        </w:rPr>
        <w:t xml:space="preserve"> </w:t>
      </w:r>
      <w:r>
        <w:rPr>
          <w:sz w:val="24"/>
        </w:rPr>
        <w:t>involve</w:t>
      </w:r>
      <w:r>
        <w:rPr>
          <w:spacing w:val="-7"/>
          <w:sz w:val="24"/>
        </w:rPr>
        <w:t xml:space="preserve"> </w:t>
      </w:r>
      <w:r>
        <w:rPr>
          <w:sz w:val="24"/>
        </w:rPr>
        <w:t>unnecessary</w:t>
      </w:r>
      <w:r>
        <w:rPr>
          <w:spacing w:val="-5"/>
          <w:sz w:val="24"/>
        </w:rPr>
        <w:t xml:space="preserve"> </w:t>
      </w:r>
      <w:r>
        <w:rPr>
          <w:sz w:val="24"/>
        </w:rPr>
        <w:t>environmental</w:t>
      </w:r>
      <w:r>
        <w:rPr>
          <w:spacing w:val="-7"/>
          <w:sz w:val="24"/>
        </w:rPr>
        <w:t xml:space="preserve"> </w:t>
      </w:r>
      <w:r>
        <w:rPr>
          <w:sz w:val="24"/>
        </w:rPr>
        <w:t>degradation”</w:t>
      </w:r>
      <w:r>
        <w:rPr>
          <w:spacing w:val="-7"/>
          <w:sz w:val="24"/>
        </w:rPr>
        <w:t xml:space="preserve"> </w:t>
      </w:r>
      <w:r>
        <w:rPr>
          <w:sz w:val="24"/>
        </w:rPr>
        <w:t>by</w:t>
      </w:r>
      <w:r>
        <w:rPr>
          <w:spacing w:val="-5"/>
          <w:sz w:val="24"/>
        </w:rPr>
        <w:t xml:space="preserve"> </w:t>
      </w:r>
      <w:r>
        <w:rPr>
          <w:sz w:val="24"/>
        </w:rPr>
        <w:t>failing</w:t>
      </w:r>
      <w:r>
        <w:rPr>
          <w:spacing w:val="-5"/>
          <w:sz w:val="24"/>
        </w:rPr>
        <w:t xml:space="preserve"> </w:t>
      </w:r>
      <w:r>
        <w:rPr>
          <w:sz w:val="24"/>
        </w:rPr>
        <w:t xml:space="preserve">to account for </w:t>
      </w:r>
      <w:r w:rsidRPr="00943743">
        <w:rPr>
          <w:sz w:val="24"/>
        </w:rPr>
        <w:t xml:space="preserve">the cumulative impacts of individual wells and septic </w:t>
      </w:r>
      <w:proofErr w:type="gramStart"/>
      <w:r w:rsidRPr="00943743">
        <w:rPr>
          <w:sz w:val="24"/>
        </w:rPr>
        <w:t>systems;</w:t>
      </w:r>
      <w:proofErr w:type="gramEnd"/>
    </w:p>
    <w:p w14:paraId="35841274" w14:textId="77777777" w:rsidR="00C71CE2" w:rsidRPr="00943743" w:rsidRDefault="00000000">
      <w:pPr>
        <w:pStyle w:val="ListParagraph"/>
        <w:numPr>
          <w:ilvl w:val="1"/>
          <w:numId w:val="2"/>
        </w:numPr>
        <w:tabs>
          <w:tab w:val="left" w:pos="959"/>
          <w:tab w:val="left" w:pos="961"/>
        </w:tabs>
        <w:spacing w:before="3" w:line="480" w:lineRule="auto"/>
        <w:ind w:right="1394"/>
        <w:rPr>
          <w:sz w:val="24"/>
        </w:rPr>
      </w:pPr>
      <w:r w:rsidRPr="00943743">
        <w:rPr>
          <w:sz w:val="24"/>
        </w:rPr>
        <w:t>For a determination and declaration that as-applied Article II, Section 3 (clean and healthful),</w:t>
      </w:r>
      <w:r w:rsidRPr="00943743">
        <w:rPr>
          <w:spacing w:val="-4"/>
          <w:sz w:val="24"/>
        </w:rPr>
        <w:t xml:space="preserve"> </w:t>
      </w:r>
      <w:r w:rsidRPr="00943743">
        <w:rPr>
          <w:sz w:val="24"/>
        </w:rPr>
        <w:t>Article</w:t>
      </w:r>
      <w:r w:rsidRPr="00943743">
        <w:rPr>
          <w:spacing w:val="-6"/>
          <w:sz w:val="24"/>
        </w:rPr>
        <w:t xml:space="preserve"> </w:t>
      </w:r>
      <w:r w:rsidRPr="00943743">
        <w:rPr>
          <w:sz w:val="24"/>
        </w:rPr>
        <w:t>IX,</w:t>
      </w:r>
      <w:r w:rsidRPr="00943743">
        <w:rPr>
          <w:spacing w:val="-4"/>
          <w:sz w:val="24"/>
        </w:rPr>
        <w:t xml:space="preserve"> </w:t>
      </w:r>
      <w:r w:rsidRPr="00943743">
        <w:rPr>
          <w:sz w:val="24"/>
        </w:rPr>
        <w:t>Section</w:t>
      </w:r>
      <w:r w:rsidRPr="00943743">
        <w:rPr>
          <w:spacing w:val="-4"/>
          <w:sz w:val="24"/>
        </w:rPr>
        <w:t xml:space="preserve"> </w:t>
      </w:r>
      <w:r w:rsidRPr="00943743">
        <w:rPr>
          <w:sz w:val="24"/>
        </w:rPr>
        <w:t>1</w:t>
      </w:r>
      <w:r w:rsidRPr="00943743">
        <w:rPr>
          <w:spacing w:val="-4"/>
          <w:sz w:val="24"/>
        </w:rPr>
        <w:t xml:space="preserve"> </w:t>
      </w:r>
      <w:r w:rsidRPr="00943743">
        <w:rPr>
          <w:sz w:val="24"/>
        </w:rPr>
        <w:t>(protection</w:t>
      </w:r>
      <w:r w:rsidRPr="00943743">
        <w:rPr>
          <w:spacing w:val="-4"/>
          <w:sz w:val="24"/>
        </w:rPr>
        <w:t xml:space="preserve"> </w:t>
      </w:r>
      <w:r w:rsidRPr="00943743">
        <w:rPr>
          <w:sz w:val="24"/>
        </w:rPr>
        <w:t>and improvement),</w:t>
      </w:r>
      <w:r w:rsidRPr="00943743">
        <w:rPr>
          <w:spacing w:val="-4"/>
          <w:sz w:val="24"/>
        </w:rPr>
        <w:t xml:space="preserve"> </w:t>
      </w:r>
      <w:r w:rsidRPr="00943743">
        <w:rPr>
          <w:sz w:val="24"/>
        </w:rPr>
        <w:t>§</w:t>
      </w:r>
      <w:r w:rsidRPr="00943743">
        <w:rPr>
          <w:spacing w:val="-4"/>
          <w:sz w:val="24"/>
        </w:rPr>
        <w:t xml:space="preserve"> </w:t>
      </w:r>
      <w:r w:rsidRPr="00943743">
        <w:rPr>
          <w:sz w:val="24"/>
        </w:rPr>
        <w:t>76-3-603,</w:t>
      </w:r>
      <w:r w:rsidRPr="00943743">
        <w:rPr>
          <w:spacing w:val="-4"/>
          <w:sz w:val="24"/>
        </w:rPr>
        <w:t xml:space="preserve"> </w:t>
      </w:r>
      <w:r w:rsidRPr="00943743">
        <w:rPr>
          <w:sz w:val="24"/>
        </w:rPr>
        <w:t>MCA,</w:t>
      </w:r>
      <w:r w:rsidRPr="00943743">
        <w:rPr>
          <w:spacing w:val="-4"/>
          <w:sz w:val="24"/>
        </w:rPr>
        <w:t xml:space="preserve"> </w:t>
      </w:r>
      <w:r w:rsidRPr="00943743">
        <w:rPr>
          <w:sz w:val="24"/>
        </w:rPr>
        <w:t>and</w:t>
      </w:r>
      <w:r w:rsidRPr="00943743">
        <w:rPr>
          <w:spacing w:val="-4"/>
          <w:sz w:val="24"/>
        </w:rPr>
        <w:t xml:space="preserve"> </w:t>
      </w:r>
      <w:r w:rsidRPr="00943743">
        <w:rPr>
          <w:sz w:val="24"/>
        </w:rPr>
        <w:t xml:space="preserve">§ 76-3-608, MCA, require a County to review the cumulative impacts of a proposed subdivision in conjunction with other existing and pending </w:t>
      </w:r>
      <w:proofErr w:type="gramStart"/>
      <w:r w:rsidRPr="00943743">
        <w:rPr>
          <w:sz w:val="24"/>
        </w:rPr>
        <w:t>subdivisions;</w:t>
      </w:r>
      <w:proofErr w:type="gramEnd"/>
    </w:p>
    <w:p w14:paraId="26C4AFE1" w14:textId="77777777" w:rsidR="00C71CE2" w:rsidRDefault="00000000">
      <w:pPr>
        <w:pStyle w:val="ListParagraph"/>
        <w:numPr>
          <w:ilvl w:val="1"/>
          <w:numId w:val="2"/>
        </w:numPr>
        <w:tabs>
          <w:tab w:val="left" w:pos="959"/>
          <w:tab w:val="left" w:pos="961"/>
        </w:tabs>
        <w:spacing w:line="480" w:lineRule="auto"/>
        <w:ind w:right="1294"/>
        <w:rPr>
          <w:sz w:val="24"/>
        </w:rPr>
      </w:pPr>
      <w:r>
        <w:rPr>
          <w:sz w:val="24"/>
        </w:rPr>
        <w:t>Award</w:t>
      </w:r>
      <w:r>
        <w:rPr>
          <w:spacing w:val="-5"/>
          <w:sz w:val="24"/>
        </w:rPr>
        <w:t xml:space="preserve"> </w:t>
      </w:r>
      <w:r>
        <w:rPr>
          <w:sz w:val="24"/>
        </w:rPr>
        <w:t>Plaintiffs</w:t>
      </w:r>
      <w:r>
        <w:rPr>
          <w:spacing w:val="-4"/>
          <w:sz w:val="24"/>
        </w:rPr>
        <w:t xml:space="preserve"> </w:t>
      </w:r>
      <w:r>
        <w:rPr>
          <w:sz w:val="24"/>
        </w:rPr>
        <w:t>their</w:t>
      </w:r>
      <w:r>
        <w:rPr>
          <w:spacing w:val="-3"/>
          <w:sz w:val="24"/>
        </w:rPr>
        <w:t xml:space="preserve"> </w:t>
      </w:r>
      <w:r>
        <w:rPr>
          <w:sz w:val="24"/>
        </w:rPr>
        <w:t>reasonable</w:t>
      </w:r>
      <w:r>
        <w:rPr>
          <w:spacing w:val="-7"/>
          <w:sz w:val="24"/>
        </w:rPr>
        <w:t xml:space="preserve"> </w:t>
      </w:r>
      <w:r>
        <w:rPr>
          <w:sz w:val="24"/>
        </w:rPr>
        <w:t>attorneys’</w:t>
      </w:r>
      <w:r>
        <w:rPr>
          <w:spacing w:val="-5"/>
          <w:sz w:val="24"/>
        </w:rPr>
        <w:t xml:space="preserve"> </w:t>
      </w:r>
      <w:r>
        <w:rPr>
          <w:sz w:val="24"/>
        </w:rPr>
        <w:t>fees</w:t>
      </w:r>
      <w:r>
        <w:rPr>
          <w:spacing w:val="-4"/>
          <w:sz w:val="24"/>
        </w:rPr>
        <w:t xml:space="preserve"> </w:t>
      </w:r>
      <w:r>
        <w:rPr>
          <w:sz w:val="24"/>
        </w:rPr>
        <w:t>and</w:t>
      </w:r>
      <w:r>
        <w:rPr>
          <w:spacing w:val="-1"/>
          <w:sz w:val="24"/>
        </w:rPr>
        <w:t xml:space="preserve"> </w:t>
      </w:r>
      <w:r>
        <w:rPr>
          <w:sz w:val="24"/>
        </w:rPr>
        <w:t>expenses</w:t>
      </w:r>
      <w:r>
        <w:rPr>
          <w:spacing w:val="-4"/>
          <w:sz w:val="24"/>
        </w:rPr>
        <w:t xml:space="preserve"> </w:t>
      </w:r>
      <w:r>
        <w:rPr>
          <w:sz w:val="24"/>
        </w:rPr>
        <w:t>under</w:t>
      </w:r>
      <w:r>
        <w:rPr>
          <w:spacing w:val="-5"/>
          <w:sz w:val="24"/>
        </w:rPr>
        <w:t xml:space="preserve"> </w:t>
      </w:r>
      <w:r>
        <w:rPr>
          <w:sz w:val="24"/>
        </w:rPr>
        <w:t>the</w:t>
      </w:r>
      <w:r>
        <w:rPr>
          <w:spacing w:val="-7"/>
          <w:sz w:val="24"/>
        </w:rPr>
        <w:t xml:space="preserve"> </w:t>
      </w:r>
      <w:r>
        <w:rPr>
          <w:sz w:val="24"/>
        </w:rPr>
        <w:t>Private</w:t>
      </w:r>
      <w:r>
        <w:rPr>
          <w:spacing w:val="-7"/>
          <w:sz w:val="24"/>
        </w:rPr>
        <w:t xml:space="preserve"> </w:t>
      </w:r>
      <w:r>
        <w:rPr>
          <w:sz w:val="24"/>
        </w:rPr>
        <w:t xml:space="preserve">Attorney General Theory, MCA § 27-26-402, the UDJA under MCA § 27-8-313, the Public Participation in Government Act MCA § 2-3-101 and Art. II, Sec. 9 of the Montana Constitution, and/or as otherwise provided by </w:t>
      </w:r>
      <w:proofErr w:type="gramStart"/>
      <w:r>
        <w:rPr>
          <w:sz w:val="24"/>
        </w:rPr>
        <w:t>law;</w:t>
      </w:r>
      <w:proofErr w:type="gramEnd"/>
    </w:p>
    <w:p w14:paraId="629C0601" w14:textId="77777777" w:rsidR="00C71CE2" w:rsidRDefault="00000000">
      <w:pPr>
        <w:pStyle w:val="ListParagraph"/>
        <w:numPr>
          <w:ilvl w:val="1"/>
          <w:numId w:val="2"/>
        </w:numPr>
        <w:tabs>
          <w:tab w:val="left" w:pos="1018"/>
        </w:tabs>
        <w:spacing w:before="1"/>
        <w:ind w:left="1018" w:hanging="418"/>
        <w:rPr>
          <w:sz w:val="24"/>
        </w:rPr>
      </w:pPr>
      <w:r>
        <w:rPr>
          <w:sz w:val="24"/>
        </w:rPr>
        <w:t>For</w:t>
      </w:r>
      <w:r>
        <w:rPr>
          <w:spacing w:val="-3"/>
          <w:sz w:val="24"/>
        </w:rPr>
        <w:t xml:space="preserve"> </w:t>
      </w:r>
      <w:r>
        <w:rPr>
          <w:sz w:val="24"/>
        </w:rPr>
        <w:t>costs</w:t>
      </w:r>
      <w:r>
        <w:rPr>
          <w:spacing w:val="-1"/>
          <w:sz w:val="24"/>
        </w:rPr>
        <w:t xml:space="preserve"> </w:t>
      </w:r>
      <w:r>
        <w:rPr>
          <w:sz w:val="24"/>
        </w:rPr>
        <w:t>of</w:t>
      </w:r>
      <w:r>
        <w:rPr>
          <w:spacing w:val="-2"/>
          <w:sz w:val="24"/>
        </w:rPr>
        <w:t xml:space="preserve"> </w:t>
      </w:r>
      <w:r>
        <w:rPr>
          <w:sz w:val="24"/>
        </w:rPr>
        <w:t>suit;</w:t>
      </w:r>
      <w:r>
        <w:rPr>
          <w:spacing w:val="1"/>
          <w:sz w:val="24"/>
        </w:rPr>
        <w:t xml:space="preserve"> </w:t>
      </w:r>
      <w:r>
        <w:rPr>
          <w:spacing w:val="-5"/>
          <w:sz w:val="24"/>
        </w:rPr>
        <w:t>and</w:t>
      </w:r>
    </w:p>
    <w:p w14:paraId="169F4835" w14:textId="77777777" w:rsidR="00C71CE2" w:rsidRDefault="00000000">
      <w:pPr>
        <w:pStyle w:val="ListParagraph"/>
        <w:numPr>
          <w:ilvl w:val="1"/>
          <w:numId w:val="2"/>
        </w:numPr>
        <w:tabs>
          <w:tab w:val="left" w:pos="960"/>
        </w:tabs>
        <w:spacing w:before="274"/>
        <w:ind w:left="960"/>
        <w:rPr>
          <w:sz w:val="24"/>
        </w:rPr>
      </w:pPr>
      <w:r>
        <w:rPr>
          <w:sz w:val="24"/>
        </w:rPr>
        <w:t>For</w:t>
      </w:r>
      <w:r>
        <w:rPr>
          <w:spacing w:val="-2"/>
          <w:sz w:val="24"/>
        </w:rPr>
        <w:t xml:space="preserve"> </w:t>
      </w:r>
      <w:r>
        <w:rPr>
          <w:sz w:val="24"/>
        </w:rPr>
        <w:t>such</w:t>
      </w:r>
      <w:r>
        <w:rPr>
          <w:spacing w:val="-2"/>
          <w:sz w:val="24"/>
        </w:rPr>
        <w:t xml:space="preserve"> </w:t>
      </w:r>
      <w:r>
        <w:rPr>
          <w:sz w:val="24"/>
        </w:rPr>
        <w:t>relief</w:t>
      </w:r>
      <w:r>
        <w:rPr>
          <w:spacing w:val="-2"/>
          <w:sz w:val="24"/>
        </w:rPr>
        <w:t xml:space="preserve"> </w:t>
      </w:r>
      <w:r>
        <w:rPr>
          <w:sz w:val="24"/>
        </w:rPr>
        <w:t>as</w:t>
      </w:r>
      <w:r>
        <w:rPr>
          <w:spacing w:val="-1"/>
          <w:sz w:val="24"/>
        </w:rPr>
        <w:t xml:space="preserve"> </w:t>
      </w:r>
      <w:r>
        <w:rPr>
          <w:sz w:val="24"/>
        </w:rPr>
        <w:t>this</w:t>
      </w:r>
      <w:r>
        <w:rPr>
          <w:spacing w:val="-1"/>
          <w:sz w:val="24"/>
        </w:rPr>
        <w:t xml:space="preserve"> </w:t>
      </w:r>
      <w:r>
        <w:rPr>
          <w:sz w:val="24"/>
        </w:rPr>
        <w:t>Court</w:t>
      </w:r>
      <w:r>
        <w:rPr>
          <w:spacing w:val="-2"/>
          <w:sz w:val="24"/>
        </w:rPr>
        <w:t xml:space="preserve"> </w:t>
      </w:r>
      <w:r>
        <w:rPr>
          <w:sz w:val="24"/>
        </w:rPr>
        <w:t>deems</w:t>
      </w:r>
      <w:r>
        <w:rPr>
          <w:spacing w:val="-1"/>
          <w:sz w:val="24"/>
        </w:rPr>
        <w:t xml:space="preserve"> </w:t>
      </w:r>
      <w:r>
        <w:rPr>
          <w:sz w:val="24"/>
        </w:rPr>
        <w:t>equitable</w:t>
      </w:r>
      <w:r>
        <w:rPr>
          <w:spacing w:val="-3"/>
          <w:sz w:val="24"/>
        </w:rPr>
        <w:t xml:space="preserve"> </w:t>
      </w:r>
      <w:r>
        <w:rPr>
          <w:sz w:val="24"/>
        </w:rPr>
        <w:t>and</w:t>
      </w:r>
      <w:r>
        <w:rPr>
          <w:spacing w:val="3"/>
          <w:sz w:val="24"/>
        </w:rPr>
        <w:t xml:space="preserve"> </w:t>
      </w:r>
      <w:r>
        <w:rPr>
          <w:spacing w:val="-2"/>
          <w:sz w:val="24"/>
        </w:rPr>
        <w:t>just.</w:t>
      </w:r>
    </w:p>
    <w:p w14:paraId="77A1C5AF" w14:textId="77777777" w:rsidR="00C71CE2" w:rsidRDefault="00C71CE2">
      <w:pPr>
        <w:pStyle w:val="BodyText"/>
        <w:ind w:left="0" w:firstLine="0"/>
      </w:pPr>
    </w:p>
    <w:p w14:paraId="1429BFC4" w14:textId="77777777" w:rsidR="00C71CE2" w:rsidRDefault="00C71CE2">
      <w:pPr>
        <w:pStyle w:val="BodyText"/>
        <w:spacing w:before="2"/>
        <w:ind w:left="0" w:firstLine="0"/>
      </w:pPr>
    </w:p>
    <w:p w14:paraId="20AE78FA" w14:textId="77777777" w:rsidR="00C71CE2" w:rsidRDefault="00000000">
      <w:pPr>
        <w:pStyle w:val="BodyText"/>
        <w:ind w:firstLine="0"/>
      </w:pPr>
      <w:r>
        <w:t>Respectfully</w:t>
      </w:r>
      <w:r>
        <w:rPr>
          <w:spacing w:val="-3"/>
        </w:rPr>
        <w:t xml:space="preserve"> </w:t>
      </w:r>
      <w:r>
        <w:t>submitted</w:t>
      </w:r>
      <w:r>
        <w:rPr>
          <w:spacing w:val="-2"/>
        </w:rPr>
        <w:t xml:space="preserve"> </w:t>
      </w:r>
      <w:r>
        <w:t>on</w:t>
      </w:r>
      <w:r>
        <w:rPr>
          <w:spacing w:val="-2"/>
        </w:rPr>
        <w:t xml:space="preserve"> </w:t>
      </w:r>
      <w:r>
        <w:t>this</w:t>
      </w:r>
      <w:r>
        <w:rPr>
          <w:spacing w:val="2"/>
        </w:rPr>
        <w:t xml:space="preserve"> </w:t>
      </w:r>
      <w:r>
        <w:t>_7th_day</w:t>
      </w:r>
      <w:r>
        <w:rPr>
          <w:spacing w:val="-2"/>
        </w:rPr>
        <w:t xml:space="preserve"> </w:t>
      </w:r>
      <w:r>
        <w:t>of</w:t>
      </w:r>
      <w:r>
        <w:rPr>
          <w:spacing w:val="-2"/>
        </w:rPr>
        <w:t xml:space="preserve"> </w:t>
      </w:r>
      <w:proofErr w:type="gramStart"/>
      <w:r>
        <w:t>May,</w:t>
      </w:r>
      <w:proofErr w:type="gramEnd"/>
      <w:r>
        <w:rPr>
          <w:spacing w:val="-2"/>
        </w:rPr>
        <w:t xml:space="preserve"> 2024.</w:t>
      </w:r>
    </w:p>
    <w:p w14:paraId="6063E031" w14:textId="77777777" w:rsidR="00C71CE2" w:rsidRDefault="00C71CE2">
      <w:pPr>
        <w:pStyle w:val="BodyText"/>
        <w:ind w:left="0" w:firstLine="0"/>
        <w:rPr>
          <w:sz w:val="20"/>
        </w:rPr>
      </w:pPr>
    </w:p>
    <w:p w14:paraId="729C9BAD" w14:textId="77777777" w:rsidR="00C71CE2" w:rsidRDefault="00000000">
      <w:pPr>
        <w:pStyle w:val="BodyText"/>
        <w:spacing w:before="62"/>
        <w:ind w:left="0" w:firstLine="0"/>
        <w:rPr>
          <w:sz w:val="20"/>
        </w:rPr>
      </w:pPr>
      <w:r>
        <w:rPr>
          <w:noProof/>
        </w:rPr>
        <w:drawing>
          <wp:anchor distT="0" distB="0" distL="0" distR="0" simplePos="0" relativeHeight="487589888" behindDoc="1" locked="0" layoutInCell="1" allowOverlap="1" wp14:anchorId="3D9EB390" wp14:editId="0C5B72AF">
            <wp:simplePos x="0" y="0"/>
            <wp:positionH relativeFrom="page">
              <wp:posOffset>914400</wp:posOffset>
            </wp:positionH>
            <wp:positionV relativeFrom="paragraph">
              <wp:posOffset>201231</wp:posOffset>
            </wp:positionV>
            <wp:extent cx="1121677" cy="6381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21677" cy="638175"/>
                    </a:xfrm>
                    <a:prstGeom prst="rect">
                      <a:avLst/>
                    </a:prstGeom>
                  </pic:spPr>
                </pic:pic>
              </a:graphicData>
            </a:graphic>
          </wp:anchor>
        </w:drawing>
      </w:r>
    </w:p>
    <w:p w14:paraId="7D0D40EB" w14:textId="77777777" w:rsidR="00C71CE2" w:rsidRDefault="00C71CE2">
      <w:pPr>
        <w:pStyle w:val="BodyText"/>
        <w:spacing w:before="12"/>
        <w:ind w:left="0" w:firstLine="0"/>
      </w:pPr>
    </w:p>
    <w:p w14:paraId="008067FE" w14:textId="77777777" w:rsidR="00C71CE2" w:rsidRDefault="00000000">
      <w:pPr>
        <w:pStyle w:val="BodyText"/>
        <w:spacing w:line="276" w:lineRule="exact"/>
        <w:ind w:left="240" w:firstLine="0"/>
      </w:pPr>
      <w:r>
        <w:t>Guy</w:t>
      </w:r>
      <w:r>
        <w:rPr>
          <w:spacing w:val="-6"/>
        </w:rPr>
        <w:t xml:space="preserve"> </w:t>
      </w:r>
      <w:proofErr w:type="spellStart"/>
      <w:r>
        <w:t>Alsentzer</w:t>
      </w:r>
      <w:proofErr w:type="spellEnd"/>
      <w:r>
        <w:t>,</w:t>
      </w:r>
      <w:r>
        <w:rPr>
          <w:spacing w:val="-3"/>
        </w:rPr>
        <w:t xml:space="preserve"> </w:t>
      </w:r>
      <w:r>
        <w:rPr>
          <w:spacing w:val="-4"/>
        </w:rPr>
        <w:t>Esq.</w:t>
      </w:r>
    </w:p>
    <w:p w14:paraId="59222F0C" w14:textId="77777777" w:rsidR="00C71CE2" w:rsidRDefault="00000000">
      <w:pPr>
        <w:spacing w:line="276" w:lineRule="exact"/>
        <w:ind w:left="240"/>
        <w:rPr>
          <w:i/>
          <w:sz w:val="24"/>
        </w:rPr>
      </w:pPr>
      <w:r>
        <w:rPr>
          <w:i/>
          <w:sz w:val="24"/>
        </w:rPr>
        <w:t>Attorney</w:t>
      </w:r>
      <w:r>
        <w:rPr>
          <w:i/>
          <w:spacing w:val="-2"/>
          <w:sz w:val="24"/>
        </w:rPr>
        <w:t xml:space="preserve"> </w:t>
      </w:r>
      <w:r>
        <w:rPr>
          <w:i/>
          <w:sz w:val="24"/>
        </w:rPr>
        <w:t>for</w:t>
      </w:r>
      <w:r>
        <w:rPr>
          <w:i/>
          <w:spacing w:val="-2"/>
          <w:sz w:val="24"/>
        </w:rPr>
        <w:t xml:space="preserve"> Plaintiffs</w:t>
      </w:r>
    </w:p>
    <w:sectPr w:rsidR="00C71CE2">
      <w:pgSz w:w="12240" w:h="15840"/>
      <w:pgMar w:top="1380" w:right="200" w:bottom="960" w:left="120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DA9AC" w14:textId="77777777" w:rsidR="00B239C9" w:rsidRDefault="00B239C9">
      <w:r>
        <w:separator/>
      </w:r>
    </w:p>
  </w:endnote>
  <w:endnote w:type="continuationSeparator" w:id="0">
    <w:p w14:paraId="2F6F5622" w14:textId="77777777" w:rsidR="00B239C9" w:rsidRDefault="00B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62D0" w14:textId="77777777" w:rsidR="00C71CE2" w:rsidRDefault="00000000">
    <w:pPr>
      <w:pStyle w:val="BodyText"/>
      <w:spacing w:line="14" w:lineRule="auto"/>
      <w:ind w:left="0" w:firstLine="0"/>
      <w:rPr>
        <w:sz w:val="20"/>
      </w:rPr>
    </w:pPr>
    <w:r>
      <w:rPr>
        <w:noProof/>
      </w:rPr>
      <mc:AlternateContent>
        <mc:Choice Requires="wps">
          <w:drawing>
            <wp:anchor distT="0" distB="0" distL="0" distR="0" simplePos="0" relativeHeight="487426560" behindDoc="1" locked="0" layoutInCell="1" allowOverlap="1" wp14:anchorId="075146D8" wp14:editId="54176FFC">
              <wp:simplePos x="0" y="0"/>
              <wp:positionH relativeFrom="page">
                <wp:posOffset>3773551</wp:posOffset>
              </wp:positionH>
              <wp:positionV relativeFrom="page">
                <wp:posOffset>9436100</wp:posOffset>
              </wp:positionV>
              <wp:extent cx="2413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222FF422" w14:textId="77777777" w:rsidR="00C71CE2" w:rsidRDefault="00000000">
                          <w:pPr>
                            <w:pStyle w:val="BodyText"/>
                            <w:spacing w:line="251" w:lineRule="exact"/>
                            <w:ind w:left="60" w:firstLine="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075146D8" id="_x0000_t202" coordsize="21600,21600" o:spt="202" path="m,l,21600r21600,l21600,xe">
              <v:stroke joinstyle="miter"/>
              <v:path gradientshapeok="t" o:connecttype="rect"/>
            </v:shapetype>
            <v:shape id="Textbox 1" o:spid="_x0000_s1026" type="#_x0000_t202" style="position:absolute;margin-left:297.15pt;margin-top:743pt;width:19pt;height:14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" filled="f" stroked="f">
              <v:textbox inset="0,0,0,0">
                <w:txbxContent>
                  <w:p w14:paraId="222FF422" w14:textId="77777777" w:rsidR="00C71CE2" w:rsidRDefault="00000000">
                    <w:pPr>
                      <w:pStyle w:val="BodyText"/>
                      <w:spacing w:line="251" w:lineRule="exact"/>
                      <w:ind w:left="60" w:firstLine="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37FD3" w14:textId="77777777" w:rsidR="00B239C9" w:rsidRDefault="00B239C9">
      <w:r>
        <w:separator/>
      </w:r>
    </w:p>
  </w:footnote>
  <w:footnote w:type="continuationSeparator" w:id="0">
    <w:p w14:paraId="785586FC" w14:textId="77777777" w:rsidR="00B239C9" w:rsidRDefault="00B2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ADE"/>
    <w:multiLevelType w:val="hybridMultilevel"/>
    <w:tmpl w:val="887C76CC"/>
    <w:lvl w:ilvl="0" w:tplc="015206B0">
      <w:start w:val="1"/>
      <w:numFmt w:val="lowerLetter"/>
      <w:lvlText w:val="%1."/>
      <w:lvlJc w:val="left"/>
      <w:pPr>
        <w:ind w:left="132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F33AA904">
      <w:numFmt w:val="bullet"/>
      <w:lvlText w:val="•"/>
      <w:lvlJc w:val="left"/>
      <w:pPr>
        <w:ind w:left="2272" w:hanging="360"/>
      </w:pPr>
      <w:rPr>
        <w:rFonts w:hint="default"/>
        <w:lang w:val="en-US" w:eastAsia="en-US" w:bidi="ar-SA"/>
      </w:rPr>
    </w:lvl>
    <w:lvl w:ilvl="2" w:tplc="8B70D364">
      <w:numFmt w:val="bullet"/>
      <w:lvlText w:val="•"/>
      <w:lvlJc w:val="left"/>
      <w:pPr>
        <w:ind w:left="3224" w:hanging="360"/>
      </w:pPr>
      <w:rPr>
        <w:rFonts w:hint="default"/>
        <w:lang w:val="en-US" w:eastAsia="en-US" w:bidi="ar-SA"/>
      </w:rPr>
    </w:lvl>
    <w:lvl w:ilvl="3" w:tplc="3122579C">
      <w:numFmt w:val="bullet"/>
      <w:lvlText w:val="•"/>
      <w:lvlJc w:val="left"/>
      <w:pPr>
        <w:ind w:left="4176" w:hanging="360"/>
      </w:pPr>
      <w:rPr>
        <w:rFonts w:hint="default"/>
        <w:lang w:val="en-US" w:eastAsia="en-US" w:bidi="ar-SA"/>
      </w:rPr>
    </w:lvl>
    <w:lvl w:ilvl="4" w:tplc="909AE234">
      <w:numFmt w:val="bullet"/>
      <w:lvlText w:val="•"/>
      <w:lvlJc w:val="left"/>
      <w:pPr>
        <w:ind w:left="5128" w:hanging="360"/>
      </w:pPr>
      <w:rPr>
        <w:rFonts w:hint="default"/>
        <w:lang w:val="en-US" w:eastAsia="en-US" w:bidi="ar-SA"/>
      </w:rPr>
    </w:lvl>
    <w:lvl w:ilvl="5" w:tplc="9662AA3A">
      <w:numFmt w:val="bullet"/>
      <w:lvlText w:val="•"/>
      <w:lvlJc w:val="left"/>
      <w:pPr>
        <w:ind w:left="6080" w:hanging="360"/>
      </w:pPr>
      <w:rPr>
        <w:rFonts w:hint="default"/>
        <w:lang w:val="en-US" w:eastAsia="en-US" w:bidi="ar-SA"/>
      </w:rPr>
    </w:lvl>
    <w:lvl w:ilvl="6" w:tplc="01E85BC0">
      <w:numFmt w:val="bullet"/>
      <w:lvlText w:val="•"/>
      <w:lvlJc w:val="left"/>
      <w:pPr>
        <w:ind w:left="7032" w:hanging="360"/>
      </w:pPr>
      <w:rPr>
        <w:rFonts w:hint="default"/>
        <w:lang w:val="en-US" w:eastAsia="en-US" w:bidi="ar-SA"/>
      </w:rPr>
    </w:lvl>
    <w:lvl w:ilvl="7" w:tplc="6D68C9B6">
      <w:numFmt w:val="bullet"/>
      <w:lvlText w:val="•"/>
      <w:lvlJc w:val="left"/>
      <w:pPr>
        <w:ind w:left="7984" w:hanging="360"/>
      </w:pPr>
      <w:rPr>
        <w:rFonts w:hint="default"/>
        <w:lang w:val="en-US" w:eastAsia="en-US" w:bidi="ar-SA"/>
      </w:rPr>
    </w:lvl>
    <w:lvl w:ilvl="8" w:tplc="E786A35E">
      <w:numFmt w:val="bullet"/>
      <w:lvlText w:val="•"/>
      <w:lvlJc w:val="left"/>
      <w:pPr>
        <w:ind w:left="8936" w:hanging="360"/>
      </w:pPr>
      <w:rPr>
        <w:rFonts w:hint="default"/>
        <w:lang w:val="en-US" w:eastAsia="en-US" w:bidi="ar-SA"/>
      </w:rPr>
    </w:lvl>
  </w:abstractNum>
  <w:abstractNum w:abstractNumId="1" w15:restartNumberingAfterBreak="0">
    <w:nsid w:val="546C7EA4"/>
    <w:multiLevelType w:val="hybridMultilevel"/>
    <w:tmpl w:val="389E56DA"/>
    <w:lvl w:ilvl="0" w:tplc="72B6482A">
      <w:start w:val="1"/>
      <w:numFmt w:val="decimal"/>
      <w:lvlText w:val="%1."/>
      <w:lvlJc w:val="left"/>
      <w:pPr>
        <w:ind w:left="54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38A8C4">
      <w:start w:val="1"/>
      <w:numFmt w:val="upperLetter"/>
      <w:lvlText w:val="%2."/>
      <w:lvlJc w:val="left"/>
      <w:pPr>
        <w:ind w:left="961" w:hanging="360"/>
        <w:jc w:val="left"/>
      </w:pPr>
      <w:rPr>
        <w:rFonts w:hint="default"/>
        <w:spacing w:val="0"/>
        <w:w w:val="100"/>
        <w:lang w:val="en-US" w:eastAsia="en-US" w:bidi="ar-SA"/>
      </w:rPr>
    </w:lvl>
    <w:lvl w:ilvl="2" w:tplc="16BC85E2">
      <w:numFmt w:val="bullet"/>
      <w:lvlText w:val="•"/>
      <w:lvlJc w:val="left"/>
      <w:pPr>
        <w:ind w:left="2057" w:hanging="360"/>
      </w:pPr>
      <w:rPr>
        <w:rFonts w:hint="default"/>
        <w:lang w:val="en-US" w:eastAsia="en-US" w:bidi="ar-SA"/>
      </w:rPr>
    </w:lvl>
    <w:lvl w:ilvl="3" w:tplc="A8463A60">
      <w:numFmt w:val="bullet"/>
      <w:lvlText w:val="•"/>
      <w:lvlJc w:val="left"/>
      <w:pPr>
        <w:ind w:left="3155" w:hanging="360"/>
      </w:pPr>
      <w:rPr>
        <w:rFonts w:hint="default"/>
        <w:lang w:val="en-US" w:eastAsia="en-US" w:bidi="ar-SA"/>
      </w:rPr>
    </w:lvl>
    <w:lvl w:ilvl="4" w:tplc="FE90649C">
      <w:numFmt w:val="bullet"/>
      <w:lvlText w:val="•"/>
      <w:lvlJc w:val="left"/>
      <w:pPr>
        <w:ind w:left="4253" w:hanging="360"/>
      </w:pPr>
      <w:rPr>
        <w:rFonts w:hint="default"/>
        <w:lang w:val="en-US" w:eastAsia="en-US" w:bidi="ar-SA"/>
      </w:rPr>
    </w:lvl>
    <w:lvl w:ilvl="5" w:tplc="3AEE497E">
      <w:numFmt w:val="bullet"/>
      <w:lvlText w:val="•"/>
      <w:lvlJc w:val="left"/>
      <w:pPr>
        <w:ind w:left="5351" w:hanging="360"/>
      </w:pPr>
      <w:rPr>
        <w:rFonts w:hint="default"/>
        <w:lang w:val="en-US" w:eastAsia="en-US" w:bidi="ar-SA"/>
      </w:rPr>
    </w:lvl>
    <w:lvl w:ilvl="6" w:tplc="BF0A5798">
      <w:numFmt w:val="bullet"/>
      <w:lvlText w:val="•"/>
      <w:lvlJc w:val="left"/>
      <w:pPr>
        <w:ind w:left="6448" w:hanging="360"/>
      </w:pPr>
      <w:rPr>
        <w:rFonts w:hint="default"/>
        <w:lang w:val="en-US" w:eastAsia="en-US" w:bidi="ar-SA"/>
      </w:rPr>
    </w:lvl>
    <w:lvl w:ilvl="7" w:tplc="CBD06B2A">
      <w:numFmt w:val="bullet"/>
      <w:lvlText w:val="•"/>
      <w:lvlJc w:val="left"/>
      <w:pPr>
        <w:ind w:left="7546" w:hanging="360"/>
      </w:pPr>
      <w:rPr>
        <w:rFonts w:hint="default"/>
        <w:lang w:val="en-US" w:eastAsia="en-US" w:bidi="ar-SA"/>
      </w:rPr>
    </w:lvl>
    <w:lvl w:ilvl="8" w:tplc="A5880284">
      <w:numFmt w:val="bullet"/>
      <w:lvlText w:val="•"/>
      <w:lvlJc w:val="left"/>
      <w:pPr>
        <w:ind w:left="8644" w:hanging="360"/>
      </w:pPr>
      <w:rPr>
        <w:rFonts w:hint="default"/>
        <w:lang w:val="en-US" w:eastAsia="en-US" w:bidi="ar-SA"/>
      </w:rPr>
    </w:lvl>
  </w:abstractNum>
  <w:num w:numId="1" w16cid:durableId="1344432857">
    <w:abstractNumId w:val="0"/>
  </w:num>
  <w:num w:numId="2" w16cid:durableId="45587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1CE2"/>
    <w:rsid w:val="000119E2"/>
    <w:rsid w:val="00034532"/>
    <w:rsid w:val="0006435C"/>
    <w:rsid w:val="000C2F0E"/>
    <w:rsid w:val="000D6520"/>
    <w:rsid w:val="001116E1"/>
    <w:rsid w:val="00115CA8"/>
    <w:rsid w:val="00223243"/>
    <w:rsid w:val="003B3C80"/>
    <w:rsid w:val="003E5DC2"/>
    <w:rsid w:val="00404FF8"/>
    <w:rsid w:val="00417E81"/>
    <w:rsid w:val="004C1728"/>
    <w:rsid w:val="006605BB"/>
    <w:rsid w:val="006C0D4E"/>
    <w:rsid w:val="00700748"/>
    <w:rsid w:val="007D43EB"/>
    <w:rsid w:val="00823808"/>
    <w:rsid w:val="008366E9"/>
    <w:rsid w:val="008A0DCC"/>
    <w:rsid w:val="00941A19"/>
    <w:rsid w:val="00943743"/>
    <w:rsid w:val="009B5400"/>
    <w:rsid w:val="00AB76A3"/>
    <w:rsid w:val="00AC7F79"/>
    <w:rsid w:val="00AF0F87"/>
    <w:rsid w:val="00B239C9"/>
    <w:rsid w:val="00C14357"/>
    <w:rsid w:val="00C5754A"/>
    <w:rsid w:val="00C71CE2"/>
    <w:rsid w:val="00D71C93"/>
    <w:rsid w:val="00DA5ADA"/>
    <w:rsid w:val="00DB4FD1"/>
    <w:rsid w:val="00E4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974F9"/>
  <w15:docId w15:val="{5DF05B3E-245F-2242-9E34-CC28712C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jc w:val="center"/>
      <w:outlineLvl w:val="0"/>
    </w:pPr>
    <w:rPr>
      <w:b/>
      <w:bCs/>
      <w:sz w:val="24"/>
      <w:szCs w:val="24"/>
      <w:u w:val="single" w:color="000000"/>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361"/>
    </w:pPr>
    <w:rPr>
      <w:sz w:val="24"/>
      <w:szCs w:val="24"/>
    </w:rPr>
  </w:style>
  <w:style w:type="paragraph" w:styleId="Title">
    <w:name w:val="Title"/>
    <w:basedOn w:val="Normal"/>
    <w:uiPriority w:val="10"/>
    <w:qFormat/>
    <w:pPr>
      <w:spacing w:before="19" w:line="438" w:lineRule="exact"/>
      <w:ind w:left="134"/>
      <w:jc w:val="center"/>
    </w:pPr>
    <w:rPr>
      <w:sz w:val="40"/>
      <w:szCs w:val="40"/>
    </w:rPr>
  </w:style>
  <w:style w:type="paragraph" w:styleId="ListParagraph">
    <w:name w:val="List Paragraph"/>
    <w:basedOn w:val="Normal"/>
    <w:uiPriority w:val="1"/>
    <w:qFormat/>
    <w:pPr>
      <w:ind w:left="600" w:hanging="361"/>
    </w:pPr>
  </w:style>
  <w:style w:type="paragraph" w:customStyle="1" w:styleId="TableParagraph">
    <w:name w:val="Table Paragraph"/>
    <w:basedOn w:val="Normal"/>
    <w:uiPriority w:val="1"/>
    <w:qFormat/>
    <w:pPr>
      <w:spacing w:line="275" w:lineRule="exact"/>
      <w:ind w:left="-46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y@UpperMissouriWaterkeep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rfolsen@mswdlaw.com" TargetMode="External"/><Relationship Id="rId4" Type="http://schemas.openxmlformats.org/officeDocument/2006/relationships/webSettings" Target="webSettings.xml"/><Relationship Id="rId9" Type="http://schemas.openxmlformats.org/officeDocument/2006/relationships/hyperlink" Target="mailto:kwilson@mswd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xxxÃ‚â•fi</vt:lpstr>
    </vt:vector>
  </TitlesOfParts>
  <Company>Burnt Fork Freelance, LLC</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xxxÃ‚â•fi</dc:title>
  <dc:creator>xxxÃ‚â•fi</dc:creator>
  <cp:lastModifiedBy>Michael Howell</cp:lastModifiedBy>
  <cp:revision>5</cp:revision>
  <dcterms:created xsi:type="dcterms:W3CDTF">2024-05-12T15:55:00Z</dcterms:created>
  <dcterms:modified xsi:type="dcterms:W3CDTF">2024-11-19T16:54:00Z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Adlib OCR</vt:lpwstr>
  </property>
  <property fmtid="{D5CDD505-2E9C-101B-9397-08002B2CF9AE}" pid="4" name="LastSaved">
    <vt:filetime>2024-05-12T00:00:00Z</vt:filetime>
  </property>
  <property fmtid="{D5CDD505-2E9C-101B-9397-08002B2CF9AE}" pid="5" name="Producer">
    <vt:lpwstr>www.adlibsoftware.com: CTP (6.5.1.103725) OS (Windows 2012,2,0,64)</vt:lpwstr>
  </property>
</Properties>
</file>