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DA38" w14:textId="5165515F" w:rsidR="001536BA" w:rsidRDefault="00811657">
      <w:hyperlink r:id="rId4" w:history="1">
        <w:r w:rsidRPr="00FC2FB0">
          <w:rPr>
            <w:rStyle w:val="Hyperlink"/>
          </w:rPr>
          <w:t>https://bitterrootstar.com/2025/11/pristine-waters-of-the-west-fork/</w:t>
        </w:r>
      </w:hyperlink>
    </w:p>
    <w:p w14:paraId="5C65EB9E" w14:textId="08B7A8AE" w:rsidR="00811657" w:rsidRDefault="00340F21">
      <w:hyperlink r:id="rId5" w:history="1">
        <w:r w:rsidRPr="00FC2FB0">
          <w:rPr>
            <w:rStyle w:val="Hyperlink"/>
          </w:rPr>
          <w:t>https://bitterrootstar.com/2025/11/sheep-creek-mine-on-government-fast-track-list/</w:t>
        </w:r>
      </w:hyperlink>
      <w:r>
        <w:t xml:space="preserve"> </w:t>
      </w:r>
    </w:p>
    <w:p w14:paraId="2B4D2D05" w14:textId="3F7D9ECD" w:rsidR="00AF6F76" w:rsidRDefault="00AF6F76">
      <w:hyperlink r:id="rId6" w:history="1">
        <w:r w:rsidRPr="00FC2FB0">
          <w:rPr>
            <w:rStyle w:val="Hyperlink"/>
          </w:rPr>
          <w:t>https://bitterrootstar.com/2025/12/commissioners-oppose-fast-tracking-of-rare-earth-mine/</w:t>
        </w:r>
      </w:hyperlink>
      <w:r>
        <w:t xml:space="preserve"> </w:t>
      </w:r>
    </w:p>
    <w:p w14:paraId="44F6B98A" w14:textId="25CC42D8" w:rsidR="00AF6F76" w:rsidRDefault="001B155B">
      <w:hyperlink r:id="rId7" w:history="1">
        <w:r w:rsidRPr="00FC2FB0">
          <w:rPr>
            <w:rStyle w:val="Hyperlink"/>
          </w:rPr>
          <w:t>https://bitterrootstar.com/2025/12/plan-of-operations-for-sheep-creek-mine-submitted-to-forest-service/</w:t>
        </w:r>
      </w:hyperlink>
    </w:p>
    <w:p w14:paraId="5FA4FC60" w14:textId="77777777" w:rsidR="001B155B" w:rsidRDefault="001B155B"/>
    <w:sectPr w:rsidR="001B155B" w:rsidSect="00CD7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56"/>
    <w:rsid w:val="001536BA"/>
    <w:rsid w:val="00190EBB"/>
    <w:rsid w:val="001B155B"/>
    <w:rsid w:val="001D1A0D"/>
    <w:rsid w:val="00340F21"/>
    <w:rsid w:val="00345056"/>
    <w:rsid w:val="003D298B"/>
    <w:rsid w:val="006660E4"/>
    <w:rsid w:val="006836D6"/>
    <w:rsid w:val="006B3FD9"/>
    <w:rsid w:val="00726EDE"/>
    <w:rsid w:val="00811657"/>
    <w:rsid w:val="00851C96"/>
    <w:rsid w:val="008F2BC1"/>
    <w:rsid w:val="00A2403E"/>
    <w:rsid w:val="00AF6F76"/>
    <w:rsid w:val="00CD7C00"/>
    <w:rsid w:val="00DB44FB"/>
    <w:rsid w:val="00E1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A5A2E5"/>
  <w14:defaultImageDpi w14:val="32767"/>
  <w15:chartTrackingRefBased/>
  <w15:docId w15:val="{CCF464B2-4707-F54D-B1AB-80CDF23A9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0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0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0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0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0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0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0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0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0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0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0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05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1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1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itterrootstar.com/2025/12/plan-of-operations-for-sheep-creek-mine-submitted-to-forest-servi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terrootstar.com/2025/12/commissioners-oppose-fast-tracking-of-rare-earth-mine/" TargetMode="External"/><Relationship Id="rId5" Type="http://schemas.openxmlformats.org/officeDocument/2006/relationships/hyperlink" Target="https://bitterrootstar.com/2025/11/sheep-creek-mine-on-government-fast-track-list/" TargetMode="External"/><Relationship Id="rId4" Type="http://schemas.openxmlformats.org/officeDocument/2006/relationships/hyperlink" Target="https://bitterrootstar.com/2025/11/pristine-waters-of-the-west-for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746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Burnt Fork Freelance, LLC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Howell</dc:creator>
  <cp:keywords/>
  <dc:description/>
  <cp:lastModifiedBy>Michael Howell</cp:lastModifiedBy>
  <cp:revision>1</cp:revision>
  <dcterms:created xsi:type="dcterms:W3CDTF">2025-12-30T19:08:00Z</dcterms:created>
  <dcterms:modified xsi:type="dcterms:W3CDTF">2025-12-30T19:28:00Z</dcterms:modified>
</cp:coreProperties>
</file>